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8A74" w14:textId="17148EE8" w:rsidR="007F631D" w:rsidRPr="007F631D" w:rsidRDefault="007F631D" w:rsidP="007F631D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7F631D">
        <w:rPr>
          <w:rFonts w:ascii="Calibri" w:hAnsi="Calibri" w:cs="Calibri"/>
          <w:b/>
          <w:bCs/>
          <w:sz w:val="22"/>
          <w:szCs w:val="22"/>
        </w:rPr>
        <w:t>P</w:t>
      </w:r>
      <w:r w:rsidR="00A22104">
        <w:rPr>
          <w:rFonts w:ascii="Calibri" w:hAnsi="Calibri" w:cs="Calibri"/>
          <w:b/>
          <w:bCs/>
          <w:sz w:val="22"/>
          <w:szCs w:val="22"/>
        </w:rPr>
        <w:t xml:space="preserve">latte </w:t>
      </w:r>
      <w:r w:rsidRPr="007F631D">
        <w:rPr>
          <w:rFonts w:ascii="Calibri" w:hAnsi="Calibri" w:cs="Calibri"/>
          <w:b/>
          <w:bCs/>
          <w:sz w:val="22"/>
          <w:szCs w:val="22"/>
        </w:rPr>
        <w:t>V</w:t>
      </w:r>
      <w:r w:rsidR="00A22104">
        <w:rPr>
          <w:rFonts w:ascii="Calibri" w:hAnsi="Calibri" w:cs="Calibri"/>
          <w:b/>
          <w:bCs/>
          <w:sz w:val="22"/>
          <w:szCs w:val="22"/>
        </w:rPr>
        <w:t xml:space="preserve">alley </w:t>
      </w:r>
      <w:r w:rsidRPr="007F631D">
        <w:rPr>
          <w:rFonts w:ascii="Calibri" w:hAnsi="Calibri" w:cs="Calibri"/>
          <w:b/>
          <w:bCs/>
          <w:sz w:val="22"/>
          <w:szCs w:val="22"/>
        </w:rPr>
        <w:t>M</w:t>
      </w:r>
      <w:r w:rsidR="00A22104">
        <w:rPr>
          <w:rFonts w:ascii="Calibri" w:hAnsi="Calibri" w:cs="Calibri"/>
          <w:b/>
          <w:bCs/>
          <w:sz w:val="22"/>
          <w:szCs w:val="22"/>
        </w:rPr>
        <w:t xml:space="preserve">iddle </w:t>
      </w:r>
      <w:r w:rsidRPr="007F631D">
        <w:rPr>
          <w:rFonts w:ascii="Calibri" w:hAnsi="Calibri" w:cs="Calibri"/>
          <w:b/>
          <w:bCs/>
          <w:sz w:val="22"/>
          <w:szCs w:val="22"/>
        </w:rPr>
        <w:t>S</w:t>
      </w:r>
      <w:r w:rsidR="00A22104">
        <w:rPr>
          <w:rFonts w:ascii="Calibri" w:hAnsi="Calibri" w:cs="Calibri"/>
          <w:b/>
          <w:bCs/>
          <w:sz w:val="22"/>
          <w:szCs w:val="22"/>
        </w:rPr>
        <w:t>chool</w:t>
      </w:r>
      <w:r w:rsidRPr="007F631D">
        <w:rPr>
          <w:rFonts w:ascii="Calibri" w:hAnsi="Calibri" w:cs="Calibri"/>
          <w:b/>
          <w:bCs/>
          <w:sz w:val="22"/>
          <w:szCs w:val="22"/>
        </w:rPr>
        <w:t xml:space="preserve"> Fly-Thru Narrative</w:t>
      </w:r>
    </w:p>
    <w:p w14:paraId="30D6AA7B" w14:textId="21B17821" w:rsidR="007F631D" w:rsidRPr="007F631D" w:rsidRDefault="007F631D" w:rsidP="007F631D">
      <w:pPr>
        <w:spacing w:after="0"/>
        <w:rPr>
          <w:rFonts w:ascii="Calibri" w:hAnsi="Calibri" w:cs="Calibri"/>
          <w:sz w:val="22"/>
          <w:szCs w:val="22"/>
        </w:rPr>
      </w:pPr>
      <w:r w:rsidRPr="007F631D">
        <w:rPr>
          <w:rFonts w:ascii="Calibri" w:hAnsi="Calibri" w:cs="Calibri"/>
          <w:sz w:val="22"/>
          <w:szCs w:val="22"/>
        </w:rPr>
        <w:t>3.28.2025</w:t>
      </w:r>
    </w:p>
    <w:p w14:paraId="4DC0AC03" w14:textId="77777777" w:rsidR="007F631D" w:rsidRPr="007F631D" w:rsidRDefault="007F631D" w:rsidP="003C7E51">
      <w:pPr>
        <w:rPr>
          <w:rFonts w:ascii="Calibri" w:hAnsi="Calibri" w:cs="Calibri"/>
          <w:sz w:val="22"/>
          <w:szCs w:val="22"/>
        </w:rPr>
      </w:pPr>
    </w:p>
    <w:p w14:paraId="44C74971" w14:textId="6D8C73E8" w:rsidR="002170B3" w:rsidRPr="007F631D" w:rsidRDefault="001345F7" w:rsidP="003C7E51">
      <w:pPr>
        <w:rPr>
          <w:rFonts w:ascii="Calibri" w:hAnsi="Calibri" w:cs="Calibri"/>
          <w:sz w:val="22"/>
          <w:szCs w:val="22"/>
        </w:rPr>
      </w:pPr>
      <w:r w:rsidRPr="007F631D">
        <w:rPr>
          <w:rFonts w:ascii="Calibri" w:hAnsi="Calibri" w:cs="Calibri"/>
          <w:sz w:val="22"/>
          <w:szCs w:val="22"/>
        </w:rPr>
        <w:t xml:space="preserve">The </w:t>
      </w:r>
      <w:r w:rsidR="005A155E" w:rsidRPr="007F631D">
        <w:rPr>
          <w:rFonts w:ascii="Calibri" w:hAnsi="Calibri" w:cs="Calibri"/>
          <w:sz w:val="22"/>
          <w:szCs w:val="22"/>
        </w:rPr>
        <w:t xml:space="preserve">school </w:t>
      </w:r>
      <w:r w:rsidRPr="007F631D">
        <w:rPr>
          <w:rFonts w:ascii="Calibri" w:hAnsi="Calibri" w:cs="Calibri"/>
          <w:sz w:val="22"/>
          <w:szCs w:val="22"/>
        </w:rPr>
        <w:t xml:space="preserve">campus </w:t>
      </w:r>
      <w:r w:rsidR="00900537" w:rsidRPr="007F631D">
        <w:rPr>
          <w:rFonts w:ascii="Calibri" w:hAnsi="Calibri" w:cs="Calibri"/>
          <w:sz w:val="22"/>
          <w:szCs w:val="22"/>
        </w:rPr>
        <w:t>at</w:t>
      </w:r>
      <w:r w:rsidR="007960D2" w:rsidRPr="007F631D">
        <w:rPr>
          <w:rFonts w:ascii="Calibri" w:hAnsi="Calibri" w:cs="Calibri"/>
          <w:sz w:val="22"/>
          <w:szCs w:val="22"/>
        </w:rPr>
        <w:t xml:space="preserve"> </w:t>
      </w:r>
      <w:r w:rsidR="00C4132C">
        <w:rPr>
          <w:rFonts w:ascii="Calibri" w:hAnsi="Calibri" w:cs="Calibri"/>
          <w:sz w:val="22"/>
          <w:szCs w:val="22"/>
        </w:rPr>
        <w:t xml:space="preserve">the </w:t>
      </w:r>
      <w:r w:rsidR="00AB0FDE" w:rsidRPr="007F631D">
        <w:rPr>
          <w:rFonts w:ascii="Calibri" w:hAnsi="Calibri" w:cs="Calibri"/>
          <w:sz w:val="22"/>
          <w:szCs w:val="22"/>
        </w:rPr>
        <w:t>Platte</w:t>
      </w:r>
      <w:r w:rsidR="007960D2" w:rsidRPr="007F631D">
        <w:rPr>
          <w:rFonts w:ascii="Calibri" w:hAnsi="Calibri" w:cs="Calibri"/>
          <w:sz w:val="22"/>
          <w:szCs w:val="22"/>
        </w:rPr>
        <w:t xml:space="preserve"> </w:t>
      </w:r>
      <w:r w:rsidR="005A155E" w:rsidRPr="007F631D">
        <w:rPr>
          <w:rFonts w:ascii="Calibri" w:hAnsi="Calibri" w:cs="Calibri"/>
          <w:sz w:val="22"/>
          <w:szCs w:val="22"/>
        </w:rPr>
        <w:t>V</w:t>
      </w:r>
      <w:r w:rsidR="007960D2" w:rsidRPr="007F631D">
        <w:rPr>
          <w:rFonts w:ascii="Calibri" w:hAnsi="Calibri" w:cs="Calibri"/>
          <w:sz w:val="22"/>
          <w:szCs w:val="22"/>
        </w:rPr>
        <w:t xml:space="preserve">alley </w:t>
      </w:r>
      <w:r w:rsidR="00C4132C">
        <w:rPr>
          <w:rFonts w:ascii="Calibri" w:hAnsi="Calibri" w:cs="Calibri"/>
          <w:sz w:val="22"/>
          <w:szCs w:val="22"/>
        </w:rPr>
        <w:t xml:space="preserve">School District </w:t>
      </w:r>
      <w:r w:rsidRPr="007F631D">
        <w:rPr>
          <w:rFonts w:ascii="Calibri" w:hAnsi="Calibri" w:cs="Calibri"/>
          <w:sz w:val="22"/>
          <w:szCs w:val="22"/>
        </w:rPr>
        <w:t xml:space="preserve">has a </w:t>
      </w:r>
      <w:r w:rsidR="00900537" w:rsidRPr="007F631D">
        <w:rPr>
          <w:rFonts w:ascii="Calibri" w:hAnsi="Calibri" w:cs="Calibri"/>
          <w:sz w:val="22"/>
          <w:szCs w:val="22"/>
        </w:rPr>
        <w:t xml:space="preserve">new </w:t>
      </w:r>
      <w:r w:rsidRPr="007F631D">
        <w:rPr>
          <w:rFonts w:ascii="Calibri" w:hAnsi="Calibri" w:cs="Calibri"/>
          <w:sz w:val="22"/>
          <w:szCs w:val="22"/>
        </w:rPr>
        <w:t xml:space="preserve">promenade connecting the </w:t>
      </w:r>
      <w:r w:rsidR="00C4132C">
        <w:rPr>
          <w:rFonts w:ascii="Calibri" w:hAnsi="Calibri" w:cs="Calibri"/>
          <w:sz w:val="22"/>
          <w:szCs w:val="22"/>
        </w:rPr>
        <w:t>existing District S</w:t>
      </w:r>
      <w:r w:rsidRPr="007F631D">
        <w:rPr>
          <w:rFonts w:ascii="Calibri" w:hAnsi="Calibri" w:cs="Calibri"/>
          <w:sz w:val="22"/>
          <w:szCs w:val="22"/>
        </w:rPr>
        <w:t xml:space="preserve">tadium to the </w:t>
      </w:r>
      <w:r w:rsidR="00907471" w:rsidRPr="007F631D">
        <w:rPr>
          <w:rFonts w:ascii="Calibri" w:hAnsi="Calibri" w:cs="Calibri"/>
          <w:sz w:val="22"/>
          <w:szCs w:val="22"/>
        </w:rPr>
        <w:t>brand-new</w:t>
      </w:r>
      <w:r w:rsidR="00900537" w:rsidRPr="007F631D">
        <w:rPr>
          <w:rFonts w:ascii="Calibri" w:hAnsi="Calibri" w:cs="Calibri"/>
          <w:sz w:val="22"/>
          <w:szCs w:val="22"/>
        </w:rPr>
        <w:t xml:space="preserve"> </w:t>
      </w:r>
      <w:r w:rsidRPr="007F631D">
        <w:rPr>
          <w:rFonts w:ascii="Calibri" w:hAnsi="Calibri" w:cs="Calibri"/>
          <w:sz w:val="22"/>
          <w:szCs w:val="22"/>
        </w:rPr>
        <w:t>middle</w:t>
      </w:r>
      <w:r w:rsidR="00900537" w:rsidRPr="007F631D">
        <w:rPr>
          <w:rFonts w:ascii="Calibri" w:hAnsi="Calibri" w:cs="Calibri"/>
          <w:sz w:val="22"/>
          <w:szCs w:val="22"/>
        </w:rPr>
        <w:t xml:space="preserve"> school and existing e</w:t>
      </w:r>
      <w:r w:rsidR="00001543" w:rsidRPr="007F631D">
        <w:rPr>
          <w:rFonts w:ascii="Calibri" w:hAnsi="Calibri" w:cs="Calibri"/>
          <w:sz w:val="22"/>
          <w:szCs w:val="22"/>
        </w:rPr>
        <w:t>lementary school</w:t>
      </w:r>
      <w:r w:rsidR="00900537" w:rsidRPr="007F631D">
        <w:rPr>
          <w:rFonts w:ascii="Calibri" w:hAnsi="Calibri" w:cs="Calibri"/>
          <w:sz w:val="22"/>
          <w:szCs w:val="22"/>
        </w:rPr>
        <w:t xml:space="preserve"> </w:t>
      </w:r>
      <w:r w:rsidR="00C4132C">
        <w:rPr>
          <w:rFonts w:ascii="Calibri" w:hAnsi="Calibri" w:cs="Calibri"/>
          <w:sz w:val="22"/>
          <w:szCs w:val="22"/>
        </w:rPr>
        <w:t xml:space="preserve">further </w:t>
      </w:r>
      <w:r w:rsidR="00900537" w:rsidRPr="007F631D">
        <w:rPr>
          <w:rFonts w:ascii="Calibri" w:hAnsi="Calibri" w:cs="Calibri"/>
          <w:sz w:val="22"/>
          <w:szCs w:val="22"/>
        </w:rPr>
        <w:t>to the West</w:t>
      </w:r>
      <w:r w:rsidR="00001543" w:rsidRPr="007F631D">
        <w:rPr>
          <w:rFonts w:ascii="Calibri" w:hAnsi="Calibri" w:cs="Calibri"/>
          <w:sz w:val="22"/>
          <w:szCs w:val="22"/>
        </w:rPr>
        <w:t xml:space="preserve">.  </w:t>
      </w:r>
      <w:r w:rsidR="005A155E" w:rsidRPr="007F631D">
        <w:rPr>
          <w:rFonts w:ascii="Calibri" w:hAnsi="Calibri" w:cs="Calibri"/>
          <w:sz w:val="22"/>
          <w:szCs w:val="22"/>
        </w:rPr>
        <w:t>The promenade</w:t>
      </w:r>
      <w:r w:rsidR="00900537" w:rsidRPr="007F631D">
        <w:rPr>
          <w:rFonts w:ascii="Calibri" w:hAnsi="Calibri" w:cs="Calibri"/>
          <w:sz w:val="22"/>
          <w:szCs w:val="22"/>
        </w:rPr>
        <w:t xml:space="preserve"> is </w:t>
      </w:r>
      <w:r w:rsidR="00351BFC" w:rsidRPr="007F631D">
        <w:rPr>
          <w:rFonts w:ascii="Calibri" w:hAnsi="Calibri" w:cs="Calibri"/>
          <w:sz w:val="22"/>
          <w:szCs w:val="22"/>
        </w:rPr>
        <w:t>flanked by the new outdoor learning commons</w:t>
      </w:r>
      <w:r w:rsidR="00BD50CD" w:rsidRPr="007F631D">
        <w:rPr>
          <w:rFonts w:ascii="Calibri" w:hAnsi="Calibri" w:cs="Calibri"/>
          <w:sz w:val="22"/>
          <w:szCs w:val="22"/>
        </w:rPr>
        <w:t xml:space="preserve"> and classrooms with southern daylight exposure</w:t>
      </w:r>
      <w:r w:rsidR="00340C50" w:rsidRPr="007F631D">
        <w:rPr>
          <w:rFonts w:ascii="Calibri" w:hAnsi="Calibri" w:cs="Calibri"/>
          <w:sz w:val="22"/>
          <w:szCs w:val="22"/>
        </w:rPr>
        <w:t xml:space="preserve"> to the north</w:t>
      </w:r>
      <w:r w:rsidR="00EF77C3" w:rsidRPr="007F631D">
        <w:rPr>
          <w:rFonts w:ascii="Calibri" w:hAnsi="Calibri" w:cs="Calibri"/>
          <w:sz w:val="22"/>
          <w:szCs w:val="22"/>
        </w:rPr>
        <w:t xml:space="preserve"> of the promenade</w:t>
      </w:r>
      <w:r w:rsidR="00340C50" w:rsidRPr="007F631D">
        <w:rPr>
          <w:rFonts w:ascii="Calibri" w:hAnsi="Calibri" w:cs="Calibri"/>
          <w:sz w:val="22"/>
          <w:szCs w:val="22"/>
        </w:rPr>
        <w:t xml:space="preserve">, and basketball courts, a sand volleyball court, and practice field to the </w:t>
      </w:r>
      <w:r w:rsidR="00EF77C3" w:rsidRPr="007F631D">
        <w:rPr>
          <w:rFonts w:ascii="Calibri" w:hAnsi="Calibri" w:cs="Calibri"/>
          <w:sz w:val="22"/>
          <w:szCs w:val="22"/>
        </w:rPr>
        <w:t xml:space="preserve">south of the </w:t>
      </w:r>
      <w:r w:rsidR="00340C50" w:rsidRPr="007F631D">
        <w:rPr>
          <w:rFonts w:ascii="Calibri" w:hAnsi="Calibri" w:cs="Calibri"/>
          <w:sz w:val="22"/>
          <w:szCs w:val="22"/>
        </w:rPr>
        <w:t>school</w:t>
      </w:r>
      <w:r w:rsidR="00351BFC" w:rsidRPr="007F631D">
        <w:rPr>
          <w:rFonts w:ascii="Calibri" w:hAnsi="Calibri" w:cs="Calibri"/>
          <w:sz w:val="22"/>
          <w:szCs w:val="22"/>
        </w:rPr>
        <w:t xml:space="preserve">.  The school </w:t>
      </w:r>
      <w:r w:rsidR="001506B1" w:rsidRPr="007F631D">
        <w:rPr>
          <w:rFonts w:ascii="Calibri" w:hAnsi="Calibri" w:cs="Calibri"/>
          <w:sz w:val="22"/>
          <w:szCs w:val="22"/>
        </w:rPr>
        <w:t xml:space="preserve">is designed with a neutral gray brick and accented dark brick </w:t>
      </w:r>
      <w:r w:rsidR="00BD50CD" w:rsidRPr="007F631D">
        <w:rPr>
          <w:rFonts w:ascii="Calibri" w:hAnsi="Calibri" w:cs="Calibri"/>
          <w:sz w:val="22"/>
          <w:szCs w:val="22"/>
        </w:rPr>
        <w:t xml:space="preserve">with hints of </w:t>
      </w:r>
      <w:r w:rsidR="004E2DBA" w:rsidRPr="007F631D">
        <w:rPr>
          <w:rFonts w:ascii="Calibri" w:hAnsi="Calibri" w:cs="Calibri"/>
          <w:sz w:val="22"/>
          <w:szCs w:val="22"/>
        </w:rPr>
        <w:t>a wood look ceiling and soffit as you circle around the building</w:t>
      </w:r>
      <w:r w:rsidR="001F4D93" w:rsidRPr="007F631D">
        <w:rPr>
          <w:rFonts w:ascii="Calibri" w:hAnsi="Calibri" w:cs="Calibri"/>
          <w:sz w:val="22"/>
          <w:szCs w:val="22"/>
        </w:rPr>
        <w:t xml:space="preserve">.  As the eye travels up, you’ll see a beautiful gabled roof protecting a West view </w:t>
      </w:r>
      <w:r w:rsidR="004E2DBA" w:rsidRPr="007F631D">
        <w:rPr>
          <w:rFonts w:ascii="Calibri" w:hAnsi="Calibri" w:cs="Calibri"/>
          <w:sz w:val="22"/>
          <w:szCs w:val="22"/>
        </w:rPr>
        <w:t xml:space="preserve">of </w:t>
      </w:r>
      <w:r w:rsidR="001F4D93" w:rsidRPr="007F631D">
        <w:rPr>
          <w:rFonts w:ascii="Calibri" w:hAnsi="Calibri" w:cs="Calibri"/>
          <w:sz w:val="22"/>
          <w:szCs w:val="22"/>
        </w:rPr>
        <w:t xml:space="preserve">the new fabrication lab and tech classrooms.  Circling around the building, the </w:t>
      </w:r>
      <w:r w:rsidR="0045720C" w:rsidRPr="007F631D">
        <w:rPr>
          <w:rFonts w:ascii="Calibri" w:hAnsi="Calibri" w:cs="Calibri"/>
          <w:sz w:val="22"/>
          <w:szCs w:val="22"/>
        </w:rPr>
        <w:t>Hill S</w:t>
      </w:r>
      <w:r w:rsidR="001F4D93" w:rsidRPr="007F631D">
        <w:rPr>
          <w:rFonts w:ascii="Calibri" w:hAnsi="Calibri" w:cs="Calibri"/>
          <w:sz w:val="22"/>
          <w:szCs w:val="22"/>
        </w:rPr>
        <w:t xml:space="preserve">treet side </w:t>
      </w:r>
      <w:r w:rsidR="009A27C9" w:rsidRPr="007F631D">
        <w:rPr>
          <w:rFonts w:ascii="Calibri" w:hAnsi="Calibri" w:cs="Calibri"/>
          <w:sz w:val="22"/>
          <w:szCs w:val="22"/>
        </w:rPr>
        <w:t xml:space="preserve">has a glimpse into another </w:t>
      </w:r>
      <w:r w:rsidR="00EA69AC" w:rsidRPr="007F631D">
        <w:rPr>
          <w:rFonts w:ascii="Calibri" w:hAnsi="Calibri" w:cs="Calibri"/>
          <w:sz w:val="22"/>
          <w:szCs w:val="22"/>
        </w:rPr>
        <w:t xml:space="preserve">glazed </w:t>
      </w:r>
      <w:r w:rsidR="009A27C9" w:rsidRPr="007F631D">
        <w:rPr>
          <w:rFonts w:ascii="Calibri" w:hAnsi="Calibri" w:cs="Calibri"/>
          <w:sz w:val="22"/>
          <w:szCs w:val="22"/>
        </w:rPr>
        <w:t>gable</w:t>
      </w:r>
      <w:r w:rsidR="00EA69AC" w:rsidRPr="007F631D">
        <w:rPr>
          <w:rFonts w:ascii="Calibri" w:hAnsi="Calibri" w:cs="Calibri"/>
          <w:sz w:val="22"/>
          <w:szCs w:val="22"/>
        </w:rPr>
        <w:t xml:space="preserve"> end wall</w:t>
      </w:r>
      <w:r w:rsidR="00D14E3E" w:rsidRPr="007F631D">
        <w:rPr>
          <w:rFonts w:ascii="Calibri" w:hAnsi="Calibri" w:cs="Calibri"/>
          <w:sz w:val="22"/>
          <w:szCs w:val="22"/>
        </w:rPr>
        <w:t xml:space="preserve"> </w:t>
      </w:r>
      <w:r w:rsidR="004E2DBA" w:rsidRPr="007F631D">
        <w:rPr>
          <w:rFonts w:ascii="Calibri" w:hAnsi="Calibri" w:cs="Calibri"/>
          <w:sz w:val="22"/>
          <w:szCs w:val="22"/>
        </w:rPr>
        <w:t>on the North</w:t>
      </w:r>
      <w:r w:rsidR="009A27C9" w:rsidRPr="007F631D">
        <w:rPr>
          <w:rFonts w:ascii="Calibri" w:hAnsi="Calibri" w:cs="Calibri"/>
          <w:sz w:val="22"/>
          <w:szCs w:val="22"/>
        </w:rPr>
        <w:t xml:space="preserve">, connecting the long </w:t>
      </w:r>
      <w:r w:rsidR="00D14E3E" w:rsidRPr="007F631D">
        <w:rPr>
          <w:rFonts w:ascii="Calibri" w:hAnsi="Calibri" w:cs="Calibri"/>
          <w:sz w:val="22"/>
          <w:szCs w:val="22"/>
        </w:rPr>
        <w:t>‘L’</w:t>
      </w:r>
      <w:r w:rsidR="009A27C9" w:rsidRPr="007F631D">
        <w:rPr>
          <w:rFonts w:ascii="Calibri" w:hAnsi="Calibri" w:cs="Calibri"/>
          <w:sz w:val="22"/>
          <w:szCs w:val="22"/>
        </w:rPr>
        <w:t xml:space="preserve"> shaped gable, </w:t>
      </w:r>
      <w:r w:rsidR="003D10BF" w:rsidRPr="007F631D">
        <w:rPr>
          <w:rFonts w:ascii="Calibri" w:hAnsi="Calibri" w:cs="Calibri"/>
          <w:sz w:val="22"/>
          <w:szCs w:val="22"/>
        </w:rPr>
        <w:t xml:space="preserve">and </w:t>
      </w:r>
      <w:r w:rsidR="009A27C9" w:rsidRPr="007F631D">
        <w:rPr>
          <w:rFonts w:ascii="Calibri" w:hAnsi="Calibri" w:cs="Calibri"/>
          <w:sz w:val="22"/>
          <w:szCs w:val="22"/>
        </w:rPr>
        <w:t xml:space="preserve">casting natural daylight </w:t>
      </w:r>
      <w:r w:rsidR="004E2DBA" w:rsidRPr="007F631D">
        <w:rPr>
          <w:rFonts w:ascii="Calibri" w:hAnsi="Calibri" w:cs="Calibri"/>
          <w:sz w:val="22"/>
          <w:szCs w:val="22"/>
        </w:rPr>
        <w:t>through</w:t>
      </w:r>
      <w:r w:rsidR="009A27C9" w:rsidRPr="007F631D">
        <w:rPr>
          <w:rFonts w:ascii="Calibri" w:hAnsi="Calibri" w:cs="Calibri"/>
          <w:sz w:val="22"/>
          <w:szCs w:val="22"/>
        </w:rPr>
        <w:t xml:space="preserve"> the cle</w:t>
      </w:r>
      <w:r w:rsidR="00907471">
        <w:rPr>
          <w:rFonts w:ascii="Calibri" w:hAnsi="Calibri" w:cs="Calibri"/>
          <w:sz w:val="22"/>
          <w:szCs w:val="22"/>
        </w:rPr>
        <w:t>re</w:t>
      </w:r>
      <w:r w:rsidR="009A27C9" w:rsidRPr="007F631D">
        <w:rPr>
          <w:rFonts w:ascii="Calibri" w:hAnsi="Calibri" w:cs="Calibri"/>
          <w:sz w:val="22"/>
          <w:szCs w:val="22"/>
        </w:rPr>
        <w:t>story windows</w:t>
      </w:r>
      <w:r w:rsidR="003D10BF" w:rsidRPr="007F631D">
        <w:rPr>
          <w:rFonts w:ascii="Calibri" w:hAnsi="Calibri" w:cs="Calibri"/>
          <w:sz w:val="22"/>
          <w:szCs w:val="22"/>
        </w:rPr>
        <w:t xml:space="preserve"> deep</w:t>
      </w:r>
      <w:r w:rsidR="009A27C9" w:rsidRPr="007F631D">
        <w:rPr>
          <w:rFonts w:ascii="Calibri" w:hAnsi="Calibri" w:cs="Calibri"/>
          <w:sz w:val="22"/>
          <w:szCs w:val="22"/>
        </w:rPr>
        <w:t xml:space="preserve"> into the center of the building.  The new Fieldhouse stands grand and tall </w:t>
      </w:r>
      <w:r w:rsidR="00EA632B" w:rsidRPr="007F631D">
        <w:rPr>
          <w:rFonts w:ascii="Calibri" w:hAnsi="Calibri" w:cs="Calibri"/>
          <w:sz w:val="22"/>
          <w:szCs w:val="22"/>
        </w:rPr>
        <w:t xml:space="preserve">along the </w:t>
      </w:r>
      <w:r w:rsidR="003D62FA" w:rsidRPr="007F631D">
        <w:rPr>
          <w:rFonts w:ascii="Calibri" w:hAnsi="Calibri" w:cs="Calibri"/>
          <w:sz w:val="22"/>
          <w:szCs w:val="22"/>
        </w:rPr>
        <w:t>North</w:t>
      </w:r>
      <w:r w:rsidR="000A1E93" w:rsidRPr="007F631D">
        <w:rPr>
          <w:rFonts w:ascii="Calibri" w:hAnsi="Calibri" w:cs="Calibri"/>
          <w:sz w:val="22"/>
          <w:szCs w:val="22"/>
        </w:rPr>
        <w:t>ern</w:t>
      </w:r>
      <w:r w:rsidR="003D62FA" w:rsidRPr="007F631D">
        <w:rPr>
          <w:rFonts w:ascii="Calibri" w:hAnsi="Calibri" w:cs="Calibri"/>
          <w:sz w:val="22"/>
          <w:szCs w:val="22"/>
        </w:rPr>
        <w:t>, East</w:t>
      </w:r>
      <w:r w:rsidR="000A1E93" w:rsidRPr="007F631D">
        <w:rPr>
          <w:rFonts w:ascii="Calibri" w:hAnsi="Calibri" w:cs="Calibri"/>
          <w:sz w:val="22"/>
          <w:szCs w:val="22"/>
        </w:rPr>
        <w:t>ern</w:t>
      </w:r>
      <w:r w:rsidR="003D62FA" w:rsidRPr="007F631D">
        <w:rPr>
          <w:rFonts w:ascii="Calibri" w:hAnsi="Calibri" w:cs="Calibri"/>
          <w:sz w:val="22"/>
          <w:szCs w:val="22"/>
        </w:rPr>
        <w:t>, and Southern side</w:t>
      </w:r>
      <w:r w:rsidR="005A3945" w:rsidRPr="007F631D">
        <w:rPr>
          <w:rFonts w:ascii="Calibri" w:hAnsi="Calibri" w:cs="Calibri"/>
          <w:sz w:val="22"/>
          <w:szCs w:val="22"/>
        </w:rPr>
        <w:t>s</w:t>
      </w:r>
      <w:r w:rsidR="003D62FA" w:rsidRPr="007F631D">
        <w:rPr>
          <w:rFonts w:ascii="Calibri" w:hAnsi="Calibri" w:cs="Calibri"/>
          <w:sz w:val="22"/>
          <w:szCs w:val="22"/>
        </w:rPr>
        <w:t xml:space="preserve"> of the </w:t>
      </w:r>
      <w:r w:rsidR="00EA632B" w:rsidRPr="007F631D">
        <w:rPr>
          <w:rFonts w:ascii="Calibri" w:hAnsi="Calibri" w:cs="Calibri"/>
          <w:sz w:val="22"/>
          <w:szCs w:val="22"/>
        </w:rPr>
        <w:t xml:space="preserve">building.  </w:t>
      </w:r>
    </w:p>
    <w:p w14:paraId="4E3F7E52" w14:textId="211CB73D" w:rsidR="00DB3071" w:rsidRPr="007F631D" w:rsidRDefault="00EA632B" w:rsidP="003C7E51">
      <w:pPr>
        <w:rPr>
          <w:rFonts w:ascii="Calibri" w:hAnsi="Calibri" w:cs="Calibri"/>
          <w:sz w:val="22"/>
          <w:szCs w:val="22"/>
        </w:rPr>
      </w:pPr>
      <w:r w:rsidRPr="007F631D">
        <w:rPr>
          <w:rFonts w:ascii="Calibri" w:hAnsi="Calibri" w:cs="Calibri"/>
          <w:sz w:val="22"/>
          <w:szCs w:val="22"/>
        </w:rPr>
        <w:t xml:space="preserve">The promenade entrance will be the new location </w:t>
      </w:r>
      <w:r w:rsidR="000A1E93" w:rsidRPr="007F631D">
        <w:rPr>
          <w:rFonts w:ascii="Calibri" w:hAnsi="Calibri" w:cs="Calibri"/>
          <w:sz w:val="22"/>
          <w:szCs w:val="22"/>
        </w:rPr>
        <w:t xml:space="preserve">of </w:t>
      </w:r>
      <w:r w:rsidR="00AB0FDE" w:rsidRPr="007F631D">
        <w:rPr>
          <w:rFonts w:ascii="Calibri" w:hAnsi="Calibri" w:cs="Calibri"/>
          <w:sz w:val="22"/>
          <w:szCs w:val="22"/>
        </w:rPr>
        <w:t xml:space="preserve">the historical bell from our original school that started </w:t>
      </w:r>
      <w:r w:rsidR="000A1E93" w:rsidRPr="007F631D">
        <w:rPr>
          <w:rFonts w:ascii="Calibri" w:hAnsi="Calibri" w:cs="Calibri"/>
          <w:sz w:val="22"/>
          <w:szCs w:val="22"/>
        </w:rPr>
        <w:t>our</w:t>
      </w:r>
      <w:r w:rsidR="00AB0FDE" w:rsidRPr="007F631D">
        <w:rPr>
          <w:rFonts w:ascii="Calibri" w:hAnsi="Calibri" w:cs="Calibri"/>
          <w:sz w:val="22"/>
          <w:szCs w:val="22"/>
        </w:rPr>
        <w:t xml:space="preserve"> history </w:t>
      </w:r>
      <w:r w:rsidR="00A47645" w:rsidRPr="007F631D">
        <w:rPr>
          <w:rFonts w:ascii="Calibri" w:hAnsi="Calibri" w:cs="Calibri"/>
          <w:sz w:val="22"/>
          <w:szCs w:val="22"/>
        </w:rPr>
        <w:t xml:space="preserve">as Platte Valley School district </w:t>
      </w:r>
      <w:r w:rsidR="00AB0FDE" w:rsidRPr="007F631D">
        <w:rPr>
          <w:rFonts w:ascii="Calibri" w:hAnsi="Calibri" w:cs="Calibri"/>
          <w:sz w:val="22"/>
          <w:szCs w:val="22"/>
        </w:rPr>
        <w:t>here in Kersey, Colorado.</w:t>
      </w:r>
    </w:p>
    <w:p w14:paraId="66570190" w14:textId="0ED89CE5" w:rsidR="005D5857" w:rsidRPr="007F631D" w:rsidRDefault="00A06D39" w:rsidP="003C7E51">
      <w:pPr>
        <w:rPr>
          <w:rFonts w:ascii="Calibri" w:hAnsi="Calibri" w:cs="Calibri"/>
          <w:sz w:val="22"/>
          <w:szCs w:val="22"/>
        </w:rPr>
      </w:pPr>
      <w:r w:rsidRPr="007F631D">
        <w:rPr>
          <w:rFonts w:ascii="Calibri" w:hAnsi="Calibri" w:cs="Calibri"/>
          <w:sz w:val="22"/>
          <w:szCs w:val="22"/>
        </w:rPr>
        <w:t xml:space="preserve">In the middle of the </w:t>
      </w:r>
      <w:r w:rsidR="00907471" w:rsidRPr="007F631D">
        <w:rPr>
          <w:rFonts w:ascii="Calibri" w:hAnsi="Calibri" w:cs="Calibri"/>
          <w:sz w:val="22"/>
          <w:szCs w:val="22"/>
        </w:rPr>
        <w:t>promenade</w:t>
      </w:r>
      <w:r w:rsidRPr="007F631D">
        <w:rPr>
          <w:rFonts w:ascii="Calibri" w:hAnsi="Calibri" w:cs="Calibri"/>
          <w:sz w:val="22"/>
          <w:szCs w:val="22"/>
        </w:rPr>
        <w:t xml:space="preserve"> is the main entrance to the middle school, marked by a </w:t>
      </w:r>
      <w:r w:rsidR="00907471" w:rsidRPr="007F631D">
        <w:rPr>
          <w:rFonts w:ascii="Calibri" w:hAnsi="Calibri" w:cs="Calibri"/>
          <w:sz w:val="22"/>
          <w:szCs w:val="22"/>
        </w:rPr>
        <w:t>flagpole</w:t>
      </w:r>
      <w:r w:rsidRPr="007F631D">
        <w:rPr>
          <w:rFonts w:ascii="Calibri" w:hAnsi="Calibri" w:cs="Calibri"/>
          <w:sz w:val="22"/>
          <w:szCs w:val="22"/>
        </w:rPr>
        <w:t xml:space="preserve"> and seating area.  As you walk into the building</w:t>
      </w:r>
      <w:r w:rsidR="001644E8" w:rsidRPr="007F631D">
        <w:rPr>
          <w:rFonts w:ascii="Calibri" w:hAnsi="Calibri" w:cs="Calibri"/>
          <w:sz w:val="22"/>
          <w:szCs w:val="22"/>
        </w:rPr>
        <w:t xml:space="preserve"> through a secure entry vestibule</w:t>
      </w:r>
      <w:r w:rsidRPr="007F631D">
        <w:rPr>
          <w:rFonts w:ascii="Calibri" w:hAnsi="Calibri" w:cs="Calibri"/>
          <w:sz w:val="22"/>
          <w:szCs w:val="22"/>
        </w:rPr>
        <w:t xml:space="preserve">, the familiar gray and dark brick </w:t>
      </w:r>
      <w:r w:rsidR="003F27CE" w:rsidRPr="007F631D">
        <w:rPr>
          <w:rFonts w:ascii="Calibri" w:hAnsi="Calibri" w:cs="Calibri"/>
          <w:sz w:val="22"/>
          <w:szCs w:val="22"/>
        </w:rPr>
        <w:t xml:space="preserve">lead you into the corridor where the space transitions from </w:t>
      </w:r>
      <w:r w:rsidR="00E30D49" w:rsidRPr="007F631D">
        <w:rPr>
          <w:rFonts w:ascii="Calibri" w:hAnsi="Calibri" w:cs="Calibri"/>
          <w:sz w:val="22"/>
          <w:szCs w:val="22"/>
        </w:rPr>
        <w:t>exterior</w:t>
      </w:r>
      <w:r w:rsidR="003F27CE" w:rsidRPr="007F631D">
        <w:rPr>
          <w:rFonts w:ascii="Calibri" w:hAnsi="Calibri" w:cs="Calibri"/>
          <w:sz w:val="22"/>
          <w:szCs w:val="22"/>
        </w:rPr>
        <w:t xml:space="preserve"> to i</w:t>
      </w:r>
      <w:r w:rsidR="00E30D49" w:rsidRPr="007F631D">
        <w:rPr>
          <w:rFonts w:ascii="Calibri" w:hAnsi="Calibri" w:cs="Calibri"/>
          <w:sz w:val="22"/>
          <w:szCs w:val="22"/>
        </w:rPr>
        <w:t>nterior</w:t>
      </w:r>
      <w:r w:rsidR="003F27CE" w:rsidRPr="007F631D">
        <w:rPr>
          <w:rFonts w:ascii="Calibri" w:hAnsi="Calibri" w:cs="Calibri"/>
          <w:sz w:val="22"/>
          <w:szCs w:val="22"/>
        </w:rPr>
        <w:t xml:space="preserve">, highlighting a message center for the school district and middle school happenings.  The grand </w:t>
      </w:r>
      <w:r w:rsidR="00907471" w:rsidRPr="007F631D">
        <w:rPr>
          <w:rFonts w:ascii="Calibri" w:hAnsi="Calibri" w:cs="Calibri"/>
          <w:sz w:val="22"/>
          <w:szCs w:val="22"/>
        </w:rPr>
        <w:t>two-story</w:t>
      </w:r>
      <w:r w:rsidR="003F27CE" w:rsidRPr="007F631D">
        <w:rPr>
          <w:rFonts w:ascii="Calibri" w:hAnsi="Calibri" w:cs="Calibri"/>
          <w:sz w:val="22"/>
          <w:szCs w:val="22"/>
        </w:rPr>
        <w:t xml:space="preserve"> vault is first visible as you </w:t>
      </w:r>
      <w:r w:rsidR="00DB3071" w:rsidRPr="007F631D">
        <w:rPr>
          <w:rFonts w:ascii="Calibri" w:hAnsi="Calibri" w:cs="Calibri"/>
          <w:sz w:val="22"/>
          <w:szCs w:val="22"/>
        </w:rPr>
        <w:t xml:space="preserve">walk </w:t>
      </w:r>
      <w:r w:rsidR="00311B8C" w:rsidRPr="007F631D">
        <w:rPr>
          <w:rFonts w:ascii="Calibri" w:hAnsi="Calibri" w:cs="Calibri"/>
          <w:sz w:val="22"/>
          <w:szCs w:val="22"/>
        </w:rPr>
        <w:t xml:space="preserve">past the main </w:t>
      </w:r>
      <w:r w:rsidR="00907471" w:rsidRPr="007F631D">
        <w:rPr>
          <w:rFonts w:ascii="Calibri" w:hAnsi="Calibri" w:cs="Calibri"/>
          <w:sz w:val="22"/>
          <w:szCs w:val="22"/>
        </w:rPr>
        <w:t>staircase</w:t>
      </w:r>
      <w:r w:rsidR="00311B8C" w:rsidRPr="007F631D">
        <w:rPr>
          <w:rFonts w:ascii="Calibri" w:hAnsi="Calibri" w:cs="Calibri"/>
          <w:sz w:val="22"/>
          <w:szCs w:val="22"/>
        </w:rPr>
        <w:t xml:space="preserve"> to the second level</w:t>
      </w:r>
      <w:r w:rsidR="00DB3071" w:rsidRPr="007F631D">
        <w:rPr>
          <w:rFonts w:ascii="Calibri" w:hAnsi="Calibri" w:cs="Calibri"/>
          <w:sz w:val="22"/>
          <w:szCs w:val="22"/>
        </w:rPr>
        <w:t xml:space="preserve"> </w:t>
      </w:r>
      <w:r w:rsidR="003F27CE" w:rsidRPr="007F631D">
        <w:rPr>
          <w:rFonts w:ascii="Calibri" w:hAnsi="Calibri" w:cs="Calibri"/>
          <w:sz w:val="22"/>
          <w:szCs w:val="22"/>
        </w:rPr>
        <w:t xml:space="preserve">and see the full </w:t>
      </w:r>
      <w:r w:rsidR="0032339E" w:rsidRPr="007F631D">
        <w:rPr>
          <w:rFonts w:ascii="Calibri" w:hAnsi="Calibri" w:cs="Calibri"/>
          <w:sz w:val="22"/>
          <w:szCs w:val="22"/>
        </w:rPr>
        <w:t xml:space="preserve">effect of natural daylight filling the dining commons and learning commons.  The learning commons will be the hub of the </w:t>
      </w:r>
      <w:r w:rsidR="006412B4" w:rsidRPr="007F631D">
        <w:rPr>
          <w:rFonts w:ascii="Calibri" w:hAnsi="Calibri" w:cs="Calibri"/>
          <w:sz w:val="22"/>
          <w:szCs w:val="22"/>
        </w:rPr>
        <w:t xml:space="preserve">middle </w:t>
      </w:r>
      <w:r w:rsidR="0032339E" w:rsidRPr="007F631D">
        <w:rPr>
          <w:rFonts w:ascii="Calibri" w:hAnsi="Calibri" w:cs="Calibri"/>
          <w:sz w:val="22"/>
          <w:szCs w:val="22"/>
        </w:rPr>
        <w:t xml:space="preserve">school, functioning as a library and open meeting area with plenty of natural daylight and space to </w:t>
      </w:r>
      <w:r w:rsidR="008053BA" w:rsidRPr="007F631D">
        <w:rPr>
          <w:rFonts w:ascii="Calibri" w:hAnsi="Calibri" w:cs="Calibri"/>
          <w:sz w:val="22"/>
          <w:szCs w:val="22"/>
        </w:rPr>
        <w:t>convene.  As we move west</w:t>
      </w:r>
      <w:r w:rsidR="00DB3071" w:rsidRPr="007F631D">
        <w:rPr>
          <w:rFonts w:ascii="Calibri" w:hAnsi="Calibri" w:cs="Calibri"/>
          <w:sz w:val="22"/>
          <w:szCs w:val="22"/>
        </w:rPr>
        <w:t xml:space="preserve"> past the </w:t>
      </w:r>
      <w:r w:rsidR="00616647" w:rsidRPr="007F631D">
        <w:rPr>
          <w:rFonts w:ascii="Calibri" w:hAnsi="Calibri" w:cs="Calibri"/>
          <w:sz w:val="22"/>
          <w:szCs w:val="22"/>
        </w:rPr>
        <w:t>stairs and elevator</w:t>
      </w:r>
      <w:r w:rsidR="008053BA" w:rsidRPr="007F631D">
        <w:rPr>
          <w:rFonts w:ascii="Calibri" w:hAnsi="Calibri" w:cs="Calibri"/>
          <w:sz w:val="22"/>
          <w:szCs w:val="22"/>
        </w:rPr>
        <w:t>, we enter the tech classrooms of Ag</w:t>
      </w:r>
      <w:r w:rsidR="004D4B83" w:rsidRPr="007F631D">
        <w:rPr>
          <w:rFonts w:ascii="Calibri" w:hAnsi="Calibri" w:cs="Calibri"/>
          <w:sz w:val="22"/>
          <w:szCs w:val="22"/>
        </w:rPr>
        <w:t>ricultural Education</w:t>
      </w:r>
      <w:r w:rsidR="008053BA" w:rsidRPr="007F631D">
        <w:rPr>
          <w:rFonts w:ascii="Calibri" w:hAnsi="Calibri" w:cs="Calibri"/>
          <w:sz w:val="22"/>
          <w:szCs w:val="22"/>
        </w:rPr>
        <w:t xml:space="preserve"> and </w:t>
      </w:r>
      <w:r w:rsidR="004D4B83" w:rsidRPr="007F631D">
        <w:rPr>
          <w:rFonts w:ascii="Calibri" w:hAnsi="Calibri" w:cs="Calibri"/>
          <w:sz w:val="22"/>
          <w:szCs w:val="22"/>
        </w:rPr>
        <w:t xml:space="preserve">the </w:t>
      </w:r>
      <w:r w:rsidR="008053BA" w:rsidRPr="007F631D">
        <w:rPr>
          <w:rFonts w:ascii="Calibri" w:hAnsi="Calibri" w:cs="Calibri"/>
          <w:sz w:val="22"/>
          <w:szCs w:val="22"/>
        </w:rPr>
        <w:t>Gifted and Talented</w:t>
      </w:r>
      <w:r w:rsidR="004D4B83" w:rsidRPr="007F631D">
        <w:rPr>
          <w:rFonts w:ascii="Calibri" w:hAnsi="Calibri" w:cs="Calibri"/>
          <w:sz w:val="22"/>
          <w:szCs w:val="22"/>
        </w:rPr>
        <w:t xml:space="preserve"> program</w:t>
      </w:r>
      <w:r w:rsidR="008053BA" w:rsidRPr="007F631D">
        <w:rPr>
          <w:rFonts w:ascii="Calibri" w:hAnsi="Calibri" w:cs="Calibri"/>
          <w:sz w:val="22"/>
          <w:szCs w:val="22"/>
        </w:rPr>
        <w:t>, both</w:t>
      </w:r>
      <w:r w:rsidR="00A461F8" w:rsidRPr="007F631D">
        <w:rPr>
          <w:rFonts w:ascii="Calibri" w:hAnsi="Calibri" w:cs="Calibri"/>
          <w:sz w:val="22"/>
          <w:szCs w:val="22"/>
        </w:rPr>
        <w:t xml:space="preserve"> of which</w:t>
      </w:r>
      <w:r w:rsidR="00517F66" w:rsidRPr="007F631D">
        <w:rPr>
          <w:rFonts w:ascii="Calibri" w:hAnsi="Calibri" w:cs="Calibri"/>
          <w:sz w:val="22"/>
          <w:szCs w:val="22"/>
        </w:rPr>
        <w:t xml:space="preserve">, (along with the Art Classroom,) are </w:t>
      </w:r>
      <w:r w:rsidR="008053BA" w:rsidRPr="007F631D">
        <w:rPr>
          <w:rFonts w:ascii="Calibri" w:hAnsi="Calibri" w:cs="Calibri"/>
          <w:sz w:val="22"/>
          <w:szCs w:val="22"/>
        </w:rPr>
        <w:t xml:space="preserve">conveniently located off the </w:t>
      </w:r>
      <w:r w:rsidR="004D4B83" w:rsidRPr="007F631D">
        <w:rPr>
          <w:rFonts w:ascii="Calibri" w:hAnsi="Calibri" w:cs="Calibri"/>
          <w:sz w:val="22"/>
          <w:szCs w:val="22"/>
        </w:rPr>
        <w:t>F</w:t>
      </w:r>
      <w:r w:rsidR="008053BA" w:rsidRPr="007F631D">
        <w:rPr>
          <w:rFonts w:ascii="Calibri" w:hAnsi="Calibri" w:cs="Calibri"/>
          <w:sz w:val="22"/>
          <w:szCs w:val="22"/>
        </w:rPr>
        <w:t xml:space="preserve">abrication </w:t>
      </w:r>
      <w:r w:rsidR="004D4B83" w:rsidRPr="007F631D">
        <w:rPr>
          <w:rFonts w:ascii="Calibri" w:hAnsi="Calibri" w:cs="Calibri"/>
          <w:sz w:val="22"/>
          <w:szCs w:val="22"/>
        </w:rPr>
        <w:t>L</w:t>
      </w:r>
      <w:r w:rsidR="008053BA" w:rsidRPr="007F631D">
        <w:rPr>
          <w:rFonts w:ascii="Calibri" w:hAnsi="Calibri" w:cs="Calibri"/>
          <w:sz w:val="22"/>
          <w:szCs w:val="22"/>
        </w:rPr>
        <w:t>ab</w:t>
      </w:r>
      <w:r w:rsidR="00590BDE" w:rsidRPr="007F631D">
        <w:rPr>
          <w:rFonts w:ascii="Calibri" w:hAnsi="Calibri" w:cs="Calibri"/>
          <w:sz w:val="22"/>
          <w:szCs w:val="22"/>
        </w:rPr>
        <w:t xml:space="preserve">, which is a large scale ‘maker-space’, </w:t>
      </w:r>
      <w:r w:rsidR="00813ADC" w:rsidRPr="007F631D">
        <w:rPr>
          <w:rFonts w:ascii="Calibri" w:hAnsi="Calibri" w:cs="Calibri"/>
          <w:sz w:val="22"/>
          <w:szCs w:val="22"/>
        </w:rPr>
        <w:t xml:space="preserve">to make full use of </w:t>
      </w:r>
      <w:r w:rsidR="00194CBB" w:rsidRPr="007F631D">
        <w:rPr>
          <w:rFonts w:ascii="Calibri" w:hAnsi="Calibri" w:cs="Calibri"/>
          <w:sz w:val="22"/>
          <w:szCs w:val="22"/>
        </w:rPr>
        <w:t xml:space="preserve">equipment shared between disciplines.  As we move to the second level, the </w:t>
      </w:r>
      <w:r w:rsidR="00495AC9" w:rsidRPr="007F631D">
        <w:rPr>
          <w:rFonts w:ascii="Calibri" w:hAnsi="Calibri" w:cs="Calibri"/>
          <w:sz w:val="22"/>
          <w:szCs w:val="22"/>
        </w:rPr>
        <w:t>F</w:t>
      </w:r>
      <w:r w:rsidR="00194CBB" w:rsidRPr="007F631D">
        <w:rPr>
          <w:rFonts w:ascii="Calibri" w:hAnsi="Calibri" w:cs="Calibri"/>
          <w:sz w:val="22"/>
          <w:szCs w:val="22"/>
        </w:rPr>
        <w:t xml:space="preserve">abrication </w:t>
      </w:r>
      <w:r w:rsidR="00495AC9" w:rsidRPr="007F631D">
        <w:rPr>
          <w:rFonts w:ascii="Calibri" w:hAnsi="Calibri" w:cs="Calibri"/>
          <w:sz w:val="22"/>
          <w:szCs w:val="22"/>
        </w:rPr>
        <w:t>L</w:t>
      </w:r>
      <w:r w:rsidR="00194CBB" w:rsidRPr="007F631D">
        <w:rPr>
          <w:rFonts w:ascii="Calibri" w:hAnsi="Calibri" w:cs="Calibri"/>
          <w:sz w:val="22"/>
          <w:szCs w:val="22"/>
        </w:rPr>
        <w:t>ab also connect</w:t>
      </w:r>
      <w:r w:rsidR="00A47645" w:rsidRPr="007F631D">
        <w:rPr>
          <w:rFonts w:ascii="Calibri" w:hAnsi="Calibri" w:cs="Calibri"/>
          <w:sz w:val="22"/>
          <w:szCs w:val="22"/>
        </w:rPr>
        <w:t>s</w:t>
      </w:r>
      <w:r w:rsidR="00194CBB" w:rsidRPr="007F631D">
        <w:rPr>
          <w:rFonts w:ascii="Calibri" w:hAnsi="Calibri" w:cs="Calibri"/>
          <w:sz w:val="22"/>
          <w:szCs w:val="22"/>
        </w:rPr>
        <w:t xml:space="preserve"> the Economics Classroom and Tech Classroom</w:t>
      </w:r>
      <w:r w:rsidR="00C81E0F" w:rsidRPr="007F631D">
        <w:rPr>
          <w:rFonts w:ascii="Calibri" w:hAnsi="Calibri" w:cs="Calibri"/>
          <w:sz w:val="22"/>
          <w:szCs w:val="22"/>
        </w:rPr>
        <w:t xml:space="preserve">.  </w:t>
      </w:r>
      <w:r w:rsidR="00A47645" w:rsidRPr="007F631D">
        <w:rPr>
          <w:rFonts w:ascii="Calibri" w:hAnsi="Calibri" w:cs="Calibri"/>
          <w:sz w:val="22"/>
          <w:szCs w:val="22"/>
        </w:rPr>
        <w:t xml:space="preserve">Outside of the classroom, the second story </w:t>
      </w:r>
      <w:r w:rsidR="009D0145" w:rsidRPr="007F631D">
        <w:rPr>
          <w:rFonts w:ascii="Calibri" w:hAnsi="Calibri" w:cs="Calibri"/>
          <w:sz w:val="22"/>
          <w:szCs w:val="22"/>
        </w:rPr>
        <w:t xml:space="preserve">lockers are lined along the edge of the walkway with a great view of the Learning Commons below.  To the south </w:t>
      </w:r>
      <w:r w:rsidR="00BA3407" w:rsidRPr="007F631D">
        <w:rPr>
          <w:rFonts w:ascii="Calibri" w:hAnsi="Calibri" w:cs="Calibri"/>
          <w:sz w:val="22"/>
          <w:szCs w:val="22"/>
        </w:rPr>
        <w:t>side</w:t>
      </w:r>
      <w:r w:rsidR="009D0145" w:rsidRPr="007F631D">
        <w:rPr>
          <w:rFonts w:ascii="Calibri" w:hAnsi="Calibri" w:cs="Calibri"/>
          <w:sz w:val="22"/>
          <w:szCs w:val="22"/>
        </w:rPr>
        <w:t xml:space="preserve"> a</w:t>
      </w:r>
      <w:r w:rsidR="00A47645" w:rsidRPr="007F631D">
        <w:rPr>
          <w:rFonts w:ascii="Calibri" w:hAnsi="Calibri" w:cs="Calibri"/>
          <w:sz w:val="22"/>
          <w:szCs w:val="22"/>
        </w:rPr>
        <w:t xml:space="preserve"> </w:t>
      </w:r>
      <w:r w:rsidR="00907471" w:rsidRPr="007F631D">
        <w:rPr>
          <w:rFonts w:ascii="Calibri" w:hAnsi="Calibri" w:cs="Calibri"/>
          <w:sz w:val="22"/>
          <w:szCs w:val="22"/>
        </w:rPr>
        <w:t>full-height</w:t>
      </w:r>
      <w:r w:rsidR="00C81E0F" w:rsidRPr="007F631D">
        <w:rPr>
          <w:rFonts w:ascii="Calibri" w:hAnsi="Calibri" w:cs="Calibri"/>
          <w:sz w:val="22"/>
          <w:szCs w:val="22"/>
        </w:rPr>
        <w:t xml:space="preserve"> display case stands tall to house many student projects for years to come.  Entering the center of the student </w:t>
      </w:r>
      <w:r w:rsidR="005144B1" w:rsidRPr="007F631D">
        <w:rPr>
          <w:rFonts w:ascii="Calibri" w:hAnsi="Calibri" w:cs="Calibri"/>
          <w:sz w:val="22"/>
          <w:szCs w:val="22"/>
        </w:rPr>
        <w:t>learning suite</w:t>
      </w:r>
      <w:r w:rsidR="00C76A7B" w:rsidRPr="007F631D">
        <w:rPr>
          <w:rFonts w:ascii="Calibri" w:hAnsi="Calibri" w:cs="Calibri"/>
          <w:sz w:val="22"/>
          <w:szCs w:val="22"/>
        </w:rPr>
        <w:t xml:space="preserve">, the ceiling is crafted of a natural wood </w:t>
      </w:r>
      <w:r w:rsidR="00DB4BD3" w:rsidRPr="007F631D">
        <w:rPr>
          <w:rFonts w:ascii="Calibri" w:hAnsi="Calibri" w:cs="Calibri"/>
          <w:sz w:val="22"/>
          <w:szCs w:val="22"/>
        </w:rPr>
        <w:t>decorative baffle product</w:t>
      </w:r>
      <w:r w:rsidR="00C76A7B" w:rsidRPr="007F631D">
        <w:rPr>
          <w:rFonts w:ascii="Calibri" w:hAnsi="Calibri" w:cs="Calibri"/>
          <w:sz w:val="22"/>
          <w:szCs w:val="22"/>
        </w:rPr>
        <w:t xml:space="preserve">, transitioning the main </w:t>
      </w:r>
      <w:r w:rsidR="00CF393C" w:rsidRPr="007F631D">
        <w:rPr>
          <w:rFonts w:ascii="Calibri" w:hAnsi="Calibri" w:cs="Calibri"/>
          <w:sz w:val="22"/>
          <w:szCs w:val="22"/>
        </w:rPr>
        <w:t xml:space="preserve">learning commons entrances to corridors and classroom entrances.  </w:t>
      </w:r>
      <w:r w:rsidR="0069568C" w:rsidRPr="007F631D">
        <w:rPr>
          <w:rFonts w:ascii="Calibri" w:hAnsi="Calibri" w:cs="Calibri"/>
          <w:sz w:val="22"/>
          <w:szCs w:val="22"/>
        </w:rPr>
        <w:t>As we turn down the corridors,</w:t>
      </w:r>
      <w:r w:rsidR="00685CFD" w:rsidRPr="007F631D">
        <w:rPr>
          <w:rFonts w:ascii="Calibri" w:hAnsi="Calibri" w:cs="Calibri"/>
          <w:sz w:val="22"/>
          <w:szCs w:val="22"/>
        </w:rPr>
        <w:t xml:space="preserve"> </w:t>
      </w:r>
      <w:r w:rsidR="00CF393C" w:rsidRPr="007F631D">
        <w:rPr>
          <w:rFonts w:ascii="Calibri" w:hAnsi="Calibri" w:cs="Calibri"/>
          <w:sz w:val="22"/>
          <w:szCs w:val="22"/>
        </w:rPr>
        <w:t xml:space="preserve">the </w:t>
      </w:r>
      <w:r w:rsidR="00685CFD" w:rsidRPr="007F631D">
        <w:rPr>
          <w:rFonts w:ascii="Calibri" w:hAnsi="Calibri" w:cs="Calibri"/>
          <w:sz w:val="22"/>
          <w:szCs w:val="22"/>
        </w:rPr>
        <w:t>entrances to the classrooms are offset from the main hall with a classroom s</w:t>
      </w:r>
      <w:r w:rsidR="00020333" w:rsidRPr="007F631D">
        <w:rPr>
          <w:rFonts w:ascii="Calibri" w:hAnsi="Calibri" w:cs="Calibri"/>
          <w:sz w:val="22"/>
          <w:szCs w:val="22"/>
        </w:rPr>
        <w:t xml:space="preserve">uite entrance.  Each classroom is </w:t>
      </w:r>
      <w:r w:rsidR="005622EA" w:rsidRPr="007F631D">
        <w:rPr>
          <w:rFonts w:ascii="Calibri" w:hAnsi="Calibri" w:cs="Calibri"/>
          <w:sz w:val="22"/>
          <w:szCs w:val="22"/>
        </w:rPr>
        <w:t>equipped</w:t>
      </w:r>
      <w:r w:rsidR="00020333" w:rsidRPr="007F631D">
        <w:rPr>
          <w:rFonts w:ascii="Calibri" w:hAnsi="Calibri" w:cs="Calibri"/>
          <w:sz w:val="22"/>
          <w:szCs w:val="22"/>
        </w:rPr>
        <w:t xml:space="preserve"> with a teaching wall</w:t>
      </w:r>
      <w:r w:rsidR="005622EA" w:rsidRPr="007F631D">
        <w:rPr>
          <w:rFonts w:ascii="Calibri" w:hAnsi="Calibri" w:cs="Calibri"/>
          <w:sz w:val="22"/>
          <w:szCs w:val="22"/>
        </w:rPr>
        <w:t xml:space="preserve"> including marker boards and projectors</w:t>
      </w:r>
      <w:r w:rsidR="00020333" w:rsidRPr="007F631D">
        <w:rPr>
          <w:rFonts w:ascii="Calibri" w:hAnsi="Calibri" w:cs="Calibri"/>
          <w:sz w:val="22"/>
          <w:szCs w:val="22"/>
        </w:rPr>
        <w:t xml:space="preserve">, </w:t>
      </w:r>
      <w:r w:rsidR="00CF393C" w:rsidRPr="007F631D">
        <w:rPr>
          <w:rFonts w:ascii="Calibri" w:hAnsi="Calibri" w:cs="Calibri"/>
          <w:sz w:val="22"/>
          <w:szCs w:val="22"/>
        </w:rPr>
        <w:t xml:space="preserve">plenty of </w:t>
      </w:r>
      <w:r w:rsidR="00020333" w:rsidRPr="007F631D">
        <w:rPr>
          <w:rFonts w:ascii="Calibri" w:hAnsi="Calibri" w:cs="Calibri"/>
          <w:sz w:val="22"/>
          <w:szCs w:val="22"/>
        </w:rPr>
        <w:t>storage space</w:t>
      </w:r>
      <w:r w:rsidR="00C30932" w:rsidRPr="007F631D">
        <w:rPr>
          <w:rFonts w:ascii="Calibri" w:hAnsi="Calibri" w:cs="Calibri"/>
          <w:sz w:val="22"/>
          <w:szCs w:val="22"/>
        </w:rPr>
        <w:t xml:space="preserve">, and plenty of exterior windows for natural daylight. </w:t>
      </w:r>
      <w:r w:rsidR="005764B5" w:rsidRPr="007F631D">
        <w:rPr>
          <w:rFonts w:ascii="Calibri" w:hAnsi="Calibri" w:cs="Calibri"/>
          <w:sz w:val="22"/>
          <w:szCs w:val="22"/>
        </w:rPr>
        <w:t xml:space="preserve">The main entrance staircase has a convenient seating area </w:t>
      </w:r>
      <w:r w:rsidR="005D5857" w:rsidRPr="007F631D">
        <w:rPr>
          <w:rFonts w:ascii="Calibri" w:hAnsi="Calibri" w:cs="Calibri"/>
          <w:sz w:val="22"/>
          <w:szCs w:val="22"/>
        </w:rPr>
        <w:t>that overlooks the dining commons and connections to the large public spaces.</w:t>
      </w:r>
    </w:p>
    <w:p w14:paraId="2208490F" w14:textId="0AE02A1D" w:rsidR="00622919" w:rsidRPr="007F631D" w:rsidRDefault="006412B4" w:rsidP="003C7E51">
      <w:pPr>
        <w:rPr>
          <w:rFonts w:ascii="Calibri" w:hAnsi="Calibri" w:cs="Calibri"/>
          <w:sz w:val="22"/>
          <w:szCs w:val="22"/>
        </w:rPr>
      </w:pPr>
      <w:r w:rsidRPr="007F631D">
        <w:rPr>
          <w:rFonts w:ascii="Calibri" w:hAnsi="Calibri" w:cs="Calibri"/>
          <w:sz w:val="22"/>
          <w:szCs w:val="22"/>
        </w:rPr>
        <w:t>Off the dining commons</w:t>
      </w:r>
      <w:r w:rsidR="005D5857" w:rsidRPr="007F631D">
        <w:rPr>
          <w:rFonts w:ascii="Calibri" w:hAnsi="Calibri" w:cs="Calibri"/>
          <w:sz w:val="22"/>
          <w:szCs w:val="22"/>
        </w:rPr>
        <w:t xml:space="preserve"> </w:t>
      </w:r>
      <w:r w:rsidR="00512F42" w:rsidRPr="007F631D">
        <w:rPr>
          <w:rFonts w:ascii="Calibri" w:hAnsi="Calibri" w:cs="Calibri"/>
          <w:sz w:val="22"/>
          <w:szCs w:val="22"/>
        </w:rPr>
        <w:t xml:space="preserve">and </w:t>
      </w:r>
      <w:r w:rsidR="005D5857" w:rsidRPr="007F631D">
        <w:rPr>
          <w:rFonts w:ascii="Calibri" w:hAnsi="Calibri" w:cs="Calibri"/>
          <w:sz w:val="22"/>
          <w:szCs w:val="22"/>
        </w:rPr>
        <w:t>to the West,</w:t>
      </w:r>
      <w:r w:rsidRPr="007F631D">
        <w:rPr>
          <w:rFonts w:ascii="Calibri" w:hAnsi="Calibri" w:cs="Calibri"/>
          <w:sz w:val="22"/>
          <w:szCs w:val="22"/>
        </w:rPr>
        <w:t xml:space="preserve"> we enter the school districts brand new </w:t>
      </w:r>
      <w:r w:rsidR="00512F42" w:rsidRPr="007F631D">
        <w:rPr>
          <w:rFonts w:ascii="Calibri" w:hAnsi="Calibri" w:cs="Calibri"/>
          <w:sz w:val="22"/>
          <w:szCs w:val="22"/>
        </w:rPr>
        <w:t>P</w:t>
      </w:r>
      <w:r w:rsidRPr="007F631D">
        <w:rPr>
          <w:rFonts w:ascii="Calibri" w:hAnsi="Calibri" w:cs="Calibri"/>
          <w:sz w:val="22"/>
          <w:szCs w:val="22"/>
        </w:rPr>
        <w:t xml:space="preserve">erforming </w:t>
      </w:r>
      <w:r w:rsidR="00512F42" w:rsidRPr="007F631D">
        <w:rPr>
          <w:rFonts w:ascii="Calibri" w:hAnsi="Calibri" w:cs="Calibri"/>
          <w:sz w:val="22"/>
          <w:szCs w:val="22"/>
        </w:rPr>
        <w:t>A</w:t>
      </w:r>
      <w:r w:rsidRPr="007F631D">
        <w:rPr>
          <w:rFonts w:ascii="Calibri" w:hAnsi="Calibri" w:cs="Calibri"/>
          <w:sz w:val="22"/>
          <w:szCs w:val="22"/>
        </w:rPr>
        <w:t xml:space="preserve">rts </w:t>
      </w:r>
      <w:r w:rsidR="00512F42" w:rsidRPr="007F631D">
        <w:rPr>
          <w:rFonts w:ascii="Calibri" w:hAnsi="Calibri" w:cs="Calibri"/>
          <w:sz w:val="22"/>
          <w:szCs w:val="22"/>
        </w:rPr>
        <w:t>M</w:t>
      </w:r>
      <w:r w:rsidRPr="007F631D">
        <w:rPr>
          <w:rFonts w:ascii="Calibri" w:hAnsi="Calibri" w:cs="Calibri"/>
          <w:sz w:val="22"/>
          <w:szCs w:val="22"/>
        </w:rPr>
        <w:t xml:space="preserve">ultipurpose </w:t>
      </w:r>
      <w:r w:rsidR="00512F42" w:rsidRPr="007F631D">
        <w:rPr>
          <w:rFonts w:ascii="Calibri" w:hAnsi="Calibri" w:cs="Calibri"/>
          <w:sz w:val="22"/>
          <w:szCs w:val="22"/>
        </w:rPr>
        <w:t>S</w:t>
      </w:r>
      <w:r w:rsidRPr="007F631D">
        <w:rPr>
          <w:rFonts w:ascii="Calibri" w:hAnsi="Calibri" w:cs="Calibri"/>
          <w:sz w:val="22"/>
          <w:szCs w:val="22"/>
        </w:rPr>
        <w:t>pace</w:t>
      </w:r>
      <w:r w:rsidR="00FE083C" w:rsidRPr="007F631D">
        <w:rPr>
          <w:rFonts w:ascii="Calibri" w:hAnsi="Calibri" w:cs="Calibri"/>
          <w:sz w:val="22"/>
          <w:szCs w:val="22"/>
        </w:rPr>
        <w:t xml:space="preserve">, </w:t>
      </w:r>
      <w:r w:rsidR="00E516B5" w:rsidRPr="007F631D">
        <w:rPr>
          <w:rFonts w:ascii="Calibri" w:hAnsi="Calibri" w:cs="Calibri"/>
          <w:sz w:val="22"/>
          <w:szCs w:val="22"/>
        </w:rPr>
        <w:t xml:space="preserve">designed to accommodate </w:t>
      </w:r>
      <w:r w:rsidR="00FE083C" w:rsidRPr="007F631D">
        <w:rPr>
          <w:rFonts w:ascii="Calibri" w:hAnsi="Calibri" w:cs="Calibri"/>
          <w:sz w:val="22"/>
          <w:szCs w:val="22"/>
        </w:rPr>
        <w:t xml:space="preserve">500 </w:t>
      </w:r>
      <w:r w:rsidR="00E516B5" w:rsidRPr="007F631D">
        <w:rPr>
          <w:rFonts w:ascii="Calibri" w:hAnsi="Calibri" w:cs="Calibri"/>
          <w:sz w:val="22"/>
          <w:szCs w:val="22"/>
        </w:rPr>
        <w:t>audience members</w:t>
      </w:r>
      <w:r w:rsidR="00674693" w:rsidRPr="007F631D">
        <w:rPr>
          <w:rFonts w:ascii="Calibri" w:hAnsi="Calibri" w:cs="Calibri"/>
          <w:sz w:val="22"/>
          <w:szCs w:val="22"/>
        </w:rPr>
        <w:t xml:space="preserve"> and </w:t>
      </w:r>
      <w:r w:rsidR="00F33CF2" w:rsidRPr="007F631D">
        <w:rPr>
          <w:rFonts w:ascii="Calibri" w:hAnsi="Calibri" w:cs="Calibri"/>
          <w:sz w:val="22"/>
          <w:szCs w:val="22"/>
        </w:rPr>
        <w:t xml:space="preserve">an ample </w:t>
      </w:r>
      <w:r w:rsidR="00674693" w:rsidRPr="007F631D">
        <w:rPr>
          <w:rFonts w:ascii="Calibri" w:hAnsi="Calibri" w:cs="Calibri"/>
          <w:sz w:val="22"/>
          <w:szCs w:val="22"/>
        </w:rPr>
        <w:t xml:space="preserve">stage to host </w:t>
      </w:r>
      <w:r w:rsidR="00674693" w:rsidRPr="007F631D">
        <w:rPr>
          <w:rFonts w:ascii="Calibri" w:hAnsi="Calibri" w:cs="Calibri"/>
          <w:sz w:val="22"/>
          <w:szCs w:val="22"/>
        </w:rPr>
        <w:lastRenderedPageBreak/>
        <w:t xml:space="preserve">community events, school theatrical </w:t>
      </w:r>
      <w:r w:rsidR="000E0E71" w:rsidRPr="007F631D">
        <w:rPr>
          <w:rFonts w:ascii="Calibri" w:hAnsi="Calibri" w:cs="Calibri"/>
          <w:sz w:val="22"/>
          <w:szCs w:val="22"/>
        </w:rPr>
        <w:t xml:space="preserve">and musical performances, and the </w:t>
      </w:r>
      <w:r w:rsidR="005D5857" w:rsidRPr="007F631D">
        <w:rPr>
          <w:rFonts w:ascii="Calibri" w:hAnsi="Calibri" w:cs="Calibri"/>
          <w:sz w:val="22"/>
          <w:szCs w:val="22"/>
        </w:rPr>
        <w:t xml:space="preserve">annual </w:t>
      </w:r>
      <w:r w:rsidR="000E0E71" w:rsidRPr="007F631D">
        <w:rPr>
          <w:rFonts w:ascii="Calibri" w:hAnsi="Calibri" w:cs="Calibri"/>
          <w:sz w:val="22"/>
          <w:szCs w:val="22"/>
        </w:rPr>
        <w:t>art gala.</w:t>
      </w:r>
      <w:r w:rsidR="00F33CF2" w:rsidRPr="007F631D">
        <w:rPr>
          <w:rFonts w:ascii="Calibri" w:hAnsi="Calibri" w:cs="Calibri"/>
          <w:sz w:val="22"/>
          <w:szCs w:val="22"/>
        </w:rPr>
        <w:t xml:space="preserve">  The seating shown is retractable and when not being used for performances, this space is designed to function as a </w:t>
      </w:r>
      <w:r w:rsidR="001C0C87" w:rsidRPr="007F631D">
        <w:rPr>
          <w:rFonts w:ascii="Calibri" w:hAnsi="Calibri" w:cs="Calibri"/>
          <w:sz w:val="22"/>
          <w:szCs w:val="22"/>
        </w:rPr>
        <w:t>large multipurpose space.</w:t>
      </w:r>
    </w:p>
    <w:p w14:paraId="483DC8CE" w14:textId="2EC3B8E8" w:rsidR="00EA632B" w:rsidRPr="007F631D" w:rsidRDefault="002B43B6" w:rsidP="003C7E51">
      <w:pPr>
        <w:rPr>
          <w:rFonts w:ascii="Calibri" w:hAnsi="Calibri" w:cs="Calibri"/>
          <w:sz w:val="22"/>
          <w:szCs w:val="22"/>
        </w:rPr>
      </w:pPr>
      <w:r w:rsidRPr="007F631D">
        <w:rPr>
          <w:rFonts w:ascii="Calibri" w:hAnsi="Calibri" w:cs="Calibri"/>
          <w:sz w:val="22"/>
          <w:szCs w:val="22"/>
        </w:rPr>
        <w:t xml:space="preserve">The eastern side of the fieldhouse contains two large </w:t>
      </w:r>
      <w:r w:rsidR="00115618" w:rsidRPr="007F631D">
        <w:rPr>
          <w:rFonts w:ascii="Calibri" w:hAnsi="Calibri" w:cs="Calibri"/>
          <w:sz w:val="22"/>
          <w:szCs w:val="22"/>
        </w:rPr>
        <w:t xml:space="preserve">wrestling mats with supporting weightroom and </w:t>
      </w:r>
      <w:r w:rsidR="007263C2" w:rsidRPr="007F631D">
        <w:rPr>
          <w:rFonts w:ascii="Calibri" w:hAnsi="Calibri" w:cs="Calibri"/>
          <w:sz w:val="22"/>
          <w:szCs w:val="22"/>
        </w:rPr>
        <w:t>locker rooms</w:t>
      </w:r>
      <w:r w:rsidR="00115618" w:rsidRPr="007F631D">
        <w:rPr>
          <w:rFonts w:ascii="Calibri" w:hAnsi="Calibri" w:cs="Calibri"/>
          <w:sz w:val="22"/>
          <w:szCs w:val="22"/>
        </w:rPr>
        <w:t xml:space="preserve"> for students and coaches.</w:t>
      </w:r>
      <w:r w:rsidR="00F322E9" w:rsidRPr="007F631D">
        <w:rPr>
          <w:rFonts w:ascii="Calibri" w:hAnsi="Calibri" w:cs="Calibri"/>
          <w:sz w:val="22"/>
          <w:szCs w:val="22"/>
        </w:rPr>
        <w:t xml:space="preserve">  This space will double as a staging area for </w:t>
      </w:r>
      <w:r w:rsidR="00992049" w:rsidRPr="007F631D">
        <w:rPr>
          <w:rFonts w:ascii="Calibri" w:hAnsi="Calibri" w:cs="Calibri"/>
          <w:sz w:val="22"/>
          <w:szCs w:val="22"/>
        </w:rPr>
        <w:t xml:space="preserve">the </w:t>
      </w:r>
      <w:r w:rsidR="00F322E9" w:rsidRPr="007F631D">
        <w:rPr>
          <w:rFonts w:ascii="Calibri" w:hAnsi="Calibri" w:cs="Calibri"/>
          <w:sz w:val="22"/>
          <w:szCs w:val="22"/>
        </w:rPr>
        <w:t>LAR</w:t>
      </w:r>
      <w:r w:rsidR="00992049" w:rsidRPr="007F631D">
        <w:rPr>
          <w:rFonts w:ascii="Calibri" w:hAnsi="Calibri" w:cs="Calibri"/>
          <w:sz w:val="22"/>
          <w:szCs w:val="22"/>
        </w:rPr>
        <w:t xml:space="preserve"> (Little America Rodeo Program)</w:t>
      </w:r>
      <w:r w:rsidR="00705124" w:rsidRPr="007F631D">
        <w:rPr>
          <w:rFonts w:ascii="Calibri" w:hAnsi="Calibri" w:cs="Calibri"/>
          <w:sz w:val="22"/>
          <w:szCs w:val="22"/>
        </w:rPr>
        <w:t xml:space="preserve">.  Two large garage doors connect </w:t>
      </w:r>
      <w:r w:rsidR="00F322E9" w:rsidRPr="007F631D">
        <w:rPr>
          <w:rFonts w:ascii="Calibri" w:hAnsi="Calibri" w:cs="Calibri"/>
          <w:sz w:val="22"/>
          <w:szCs w:val="22"/>
        </w:rPr>
        <w:t>the wrestling room</w:t>
      </w:r>
      <w:r w:rsidR="00705124" w:rsidRPr="007F631D">
        <w:rPr>
          <w:rFonts w:ascii="Calibri" w:hAnsi="Calibri" w:cs="Calibri"/>
          <w:sz w:val="22"/>
          <w:szCs w:val="22"/>
        </w:rPr>
        <w:t xml:space="preserve"> to the </w:t>
      </w:r>
      <w:r w:rsidR="004E3154" w:rsidRPr="007F631D">
        <w:rPr>
          <w:rFonts w:ascii="Calibri" w:hAnsi="Calibri" w:cs="Calibri"/>
          <w:sz w:val="22"/>
          <w:szCs w:val="22"/>
        </w:rPr>
        <w:t>Fieldhouse</w:t>
      </w:r>
      <w:r w:rsidR="00705124" w:rsidRPr="007F631D">
        <w:rPr>
          <w:rFonts w:ascii="Calibri" w:hAnsi="Calibri" w:cs="Calibri"/>
          <w:sz w:val="22"/>
          <w:szCs w:val="22"/>
        </w:rPr>
        <w:t>.  Th</w:t>
      </w:r>
      <w:r w:rsidR="004E3154" w:rsidRPr="007F631D">
        <w:rPr>
          <w:rFonts w:ascii="Calibri" w:hAnsi="Calibri" w:cs="Calibri"/>
          <w:sz w:val="22"/>
          <w:szCs w:val="22"/>
        </w:rPr>
        <w:t>e Fieldhouse, a</w:t>
      </w:r>
      <w:r w:rsidR="00371F9A" w:rsidRPr="007F631D">
        <w:rPr>
          <w:rFonts w:ascii="Calibri" w:hAnsi="Calibri" w:cs="Calibri"/>
          <w:sz w:val="22"/>
          <w:szCs w:val="22"/>
        </w:rPr>
        <w:t xml:space="preserve"> community focal point,</w:t>
      </w:r>
      <w:r w:rsidR="00705124" w:rsidRPr="007F631D">
        <w:rPr>
          <w:rFonts w:ascii="Calibri" w:hAnsi="Calibri" w:cs="Calibri"/>
          <w:sz w:val="22"/>
          <w:szCs w:val="22"/>
        </w:rPr>
        <w:t xml:space="preserve"> is a nod to the past, with the excitement of the future </w:t>
      </w:r>
      <w:r w:rsidR="000818FD" w:rsidRPr="007F631D">
        <w:rPr>
          <w:rFonts w:ascii="Calibri" w:hAnsi="Calibri" w:cs="Calibri"/>
          <w:sz w:val="22"/>
          <w:szCs w:val="22"/>
        </w:rPr>
        <w:t xml:space="preserve">challenges to be conquered </w:t>
      </w:r>
      <w:r w:rsidR="00130FAF" w:rsidRPr="007F631D">
        <w:rPr>
          <w:rFonts w:ascii="Calibri" w:hAnsi="Calibri" w:cs="Calibri"/>
          <w:sz w:val="22"/>
          <w:szCs w:val="22"/>
        </w:rPr>
        <w:t>by many Broncos to come</w:t>
      </w:r>
      <w:r w:rsidR="000818FD" w:rsidRPr="007F631D">
        <w:rPr>
          <w:rFonts w:ascii="Calibri" w:hAnsi="Calibri" w:cs="Calibri"/>
          <w:sz w:val="22"/>
          <w:szCs w:val="22"/>
        </w:rPr>
        <w:t xml:space="preserve">.  Flanked with bleachers </w:t>
      </w:r>
      <w:r w:rsidR="000C6B9B" w:rsidRPr="007F631D">
        <w:rPr>
          <w:rFonts w:ascii="Calibri" w:hAnsi="Calibri" w:cs="Calibri"/>
          <w:sz w:val="22"/>
          <w:szCs w:val="22"/>
        </w:rPr>
        <w:t>seating</w:t>
      </w:r>
      <w:r w:rsidR="00162B49" w:rsidRPr="007F631D">
        <w:rPr>
          <w:rFonts w:ascii="Calibri" w:hAnsi="Calibri" w:cs="Calibri"/>
          <w:sz w:val="22"/>
          <w:szCs w:val="22"/>
        </w:rPr>
        <w:t xml:space="preserve"> for 1,200 spectators</w:t>
      </w:r>
      <w:r w:rsidR="000C6B9B" w:rsidRPr="007F631D">
        <w:rPr>
          <w:rFonts w:ascii="Calibri" w:hAnsi="Calibri" w:cs="Calibri"/>
          <w:sz w:val="22"/>
          <w:szCs w:val="22"/>
        </w:rPr>
        <w:t>, the court</w:t>
      </w:r>
      <w:r w:rsidR="006F2ED4" w:rsidRPr="007F631D">
        <w:rPr>
          <w:rFonts w:ascii="Calibri" w:hAnsi="Calibri" w:cs="Calibri"/>
          <w:sz w:val="22"/>
          <w:szCs w:val="22"/>
        </w:rPr>
        <w:t>s</w:t>
      </w:r>
      <w:r w:rsidR="000C6B9B" w:rsidRPr="007F631D">
        <w:rPr>
          <w:rFonts w:ascii="Calibri" w:hAnsi="Calibri" w:cs="Calibri"/>
          <w:sz w:val="22"/>
          <w:szCs w:val="22"/>
        </w:rPr>
        <w:t xml:space="preserve"> </w:t>
      </w:r>
      <w:r w:rsidR="006F2ED4" w:rsidRPr="007F631D">
        <w:rPr>
          <w:rFonts w:ascii="Calibri" w:hAnsi="Calibri" w:cs="Calibri"/>
          <w:sz w:val="22"/>
          <w:szCs w:val="22"/>
        </w:rPr>
        <w:t>are</w:t>
      </w:r>
      <w:r w:rsidR="000C6B9B" w:rsidRPr="007F631D">
        <w:rPr>
          <w:rFonts w:ascii="Calibri" w:hAnsi="Calibri" w:cs="Calibri"/>
          <w:sz w:val="22"/>
          <w:szCs w:val="22"/>
        </w:rPr>
        <w:t xml:space="preserve"> surrounded by </w:t>
      </w:r>
      <w:r w:rsidR="006F2ED4" w:rsidRPr="007F631D">
        <w:rPr>
          <w:rFonts w:ascii="Calibri" w:hAnsi="Calibri" w:cs="Calibri"/>
          <w:sz w:val="22"/>
          <w:szCs w:val="22"/>
        </w:rPr>
        <w:t xml:space="preserve">translucent clerestory </w:t>
      </w:r>
      <w:r w:rsidR="000C6B9B" w:rsidRPr="007F631D">
        <w:rPr>
          <w:rFonts w:ascii="Calibri" w:hAnsi="Calibri" w:cs="Calibri"/>
          <w:sz w:val="22"/>
          <w:szCs w:val="22"/>
        </w:rPr>
        <w:t xml:space="preserve">windows, filtering natural light into the space.  The </w:t>
      </w:r>
      <w:r w:rsidR="006F2ED4" w:rsidRPr="007F631D">
        <w:rPr>
          <w:rFonts w:ascii="Calibri" w:hAnsi="Calibri" w:cs="Calibri"/>
          <w:sz w:val="22"/>
          <w:szCs w:val="22"/>
        </w:rPr>
        <w:t>F</w:t>
      </w:r>
      <w:r w:rsidR="000C6B9B" w:rsidRPr="007F631D">
        <w:rPr>
          <w:rFonts w:ascii="Calibri" w:hAnsi="Calibri" w:cs="Calibri"/>
          <w:sz w:val="22"/>
          <w:szCs w:val="22"/>
        </w:rPr>
        <w:t xml:space="preserve">ieldhouse is just </w:t>
      </w:r>
      <w:r w:rsidR="00364429" w:rsidRPr="007F631D">
        <w:rPr>
          <w:rFonts w:ascii="Calibri" w:hAnsi="Calibri" w:cs="Calibri"/>
          <w:sz w:val="22"/>
          <w:szCs w:val="22"/>
        </w:rPr>
        <w:t>East of</w:t>
      </w:r>
      <w:r w:rsidR="000C6B9B" w:rsidRPr="007F631D">
        <w:rPr>
          <w:rFonts w:ascii="Calibri" w:hAnsi="Calibri" w:cs="Calibri"/>
          <w:sz w:val="22"/>
          <w:szCs w:val="22"/>
        </w:rPr>
        <w:t xml:space="preserve"> the Dining </w:t>
      </w:r>
      <w:r w:rsidR="006F2ED4" w:rsidRPr="007F631D">
        <w:rPr>
          <w:rFonts w:ascii="Calibri" w:hAnsi="Calibri" w:cs="Calibri"/>
          <w:sz w:val="22"/>
          <w:szCs w:val="22"/>
        </w:rPr>
        <w:t>C</w:t>
      </w:r>
      <w:r w:rsidR="000C6B9B" w:rsidRPr="007F631D">
        <w:rPr>
          <w:rFonts w:ascii="Calibri" w:hAnsi="Calibri" w:cs="Calibri"/>
          <w:sz w:val="22"/>
          <w:szCs w:val="22"/>
        </w:rPr>
        <w:t xml:space="preserve">ommons, </w:t>
      </w:r>
      <w:r w:rsidR="006F2ED4" w:rsidRPr="007F631D">
        <w:rPr>
          <w:rFonts w:ascii="Calibri" w:hAnsi="Calibri" w:cs="Calibri"/>
          <w:sz w:val="22"/>
          <w:szCs w:val="22"/>
        </w:rPr>
        <w:t>which is designed as a pre-function space to serve the</w:t>
      </w:r>
      <w:r w:rsidR="007263C2" w:rsidRPr="007F631D">
        <w:rPr>
          <w:rFonts w:ascii="Calibri" w:hAnsi="Calibri" w:cs="Calibri"/>
          <w:sz w:val="22"/>
          <w:szCs w:val="22"/>
        </w:rPr>
        <w:t xml:space="preserve"> </w:t>
      </w:r>
      <w:r w:rsidR="006F2ED4" w:rsidRPr="007F631D">
        <w:rPr>
          <w:rFonts w:ascii="Calibri" w:hAnsi="Calibri" w:cs="Calibri"/>
          <w:sz w:val="22"/>
          <w:szCs w:val="22"/>
        </w:rPr>
        <w:t>F</w:t>
      </w:r>
      <w:r w:rsidR="007263C2" w:rsidRPr="007F631D">
        <w:rPr>
          <w:rFonts w:ascii="Calibri" w:hAnsi="Calibri" w:cs="Calibri"/>
          <w:sz w:val="22"/>
          <w:szCs w:val="22"/>
        </w:rPr>
        <w:t>ieldhouse</w:t>
      </w:r>
      <w:r w:rsidR="008B5219" w:rsidRPr="007F631D">
        <w:rPr>
          <w:rFonts w:ascii="Calibri" w:hAnsi="Calibri" w:cs="Calibri"/>
          <w:sz w:val="22"/>
          <w:szCs w:val="22"/>
        </w:rPr>
        <w:t xml:space="preserve"> </w:t>
      </w:r>
      <w:r w:rsidR="006F2ED4" w:rsidRPr="007F631D">
        <w:rPr>
          <w:rFonts w:ascii="Calibri" w:hAnsi="Calibri" w:cs="Calibri"/>
          <w:sz w:val="22"/>
          <w:szCs w:val="22"/>
        </w:rPr>
        <w:t>and M</w:t>
      </w:r>
      <w:r w:rsidR="008B5219" w:rsidRPr="007F631D">
        <w:rPr>
          <w:rFonts w:ascii="Calibri" w:hAnsi="Calibri" w:cs="Calibri"/>
          <w:sz w:val="22"/>
          <w:szCs w:val="22"/>
        </w:rPr>
        <w:t xml:space="preserve">ultipurpose </w:t>
      </w:r>
      <w:r w:rsidR="006F2ED4" w:rsidRPr="007F631D">
        <w:rPr>
          <w:rFonts w:ascii="Calibri" w:hAnsi="Calibri" w:cs="Calibri"/>
          <w:sz w:val="22"/>
          <w:szCs w:val="22"/>
        </w:rPr>
        <w:t>R</w:t>
      </w:r>
      <w:r w:rsidR="008B5219" w:rsidRPr="007F631D">
        <w:rPr>
          <w:rFonts w:ascii="Calibri" w:hAnsi="Calibri" w:cs="Calibri"/>
          <w:sz w:val="22"/>
          <w:szCs w:val="22"/>
        </w:rPr>
        <w:t>oom</w:t>
      </w:r>
      <w:r w:rsidR="006F2ED4" w:rsidRPr="007F631D">
        <w:rPr>
          <w:rFonts w:ascii="Calibri" w:hAnsi="Calibri" w:cs="Calibri"/>
          <w:sz w:val="22"/>
          <w:szCs w:val="22"/>
        </w:rPr>
        <w:t>s during events</w:t>
      </w:r>
      <w:r w:rsidR="008B5219" w:rsidRPr="007F631D">
        <w:rPr>
          <w:rFonts w:ascii="Calibri" w:hAnsi="Calibri" w:cs="Calibri"/>
          <w:sz w:val="22"/>
          <w:szCs w:val="22"/>
        </w:rPr>
        <w:t>, a</w:t>
      </w:r>
      <w:r w:rsidR="00364429" w:rsidRPr="007F631D">
        <w:rPr>
          <w:rFonts w:ascii="Calibri" w:hAnsi="Calibri" w:cs="Calibri"/>
          <w:sz w:val="22"/>
          <w:szCs w:val="22"/>
        </w:rPr>
        <w:t xml:space="preserve">s well as </w:t>
      </w:r>
      <w:r w:rsidR="00301DD6" w:rsidRPr="007F631D">
        <w:rPr>
          <w:rFonts w:ascii="Calibri" w:hAnsi="Calibri" w:cs="Calibri"/>
          <w:sz w:val="22"/>
          <w:szCs w:val="22"/>
        </w:rPr>
        <w:t xml:space="preserve">the </w:t>
      </w:r>
      <w:r w:rsidR="008B5219" w:rsidRPr="007F631D">
        <w:rPr>
          <w:rFonts w:ascii="Calibri" w:hAnsi="Calibri" w:cs="Calibri"/>
          <w:sz w:val="22"/>
          <w:szCs w:val="22"/>
        </w:rPr>
        <w:t>main entrance to the school.</w:t>
      </w:r>
      <w:r w:rsidR="00C30932" w:rsidRPr="007F631D">
        <w:rPr>
          <w:rFonts w:ascii="Calibri" w:hAnsi="Calibri" w:cs="Calibri"/>
          <w:sz w:val="22"/>
          <w:szCs w:val="22"/>
        </w:rPr>
        <w:t xml:space="preserve"> </w:t>
      </w:r>
      <w:r w:rsidR="006E597B" w:rsidRPr="007F631D">
        <w:rPr>
          <w:rFonts w:ascii="Calibri" w:hAnsi="Calibri" w:cs="Calibri"/>
          <w:sz w:val="22"/>
          <w:szCs w:val="22"/>
        </w:rPr>
        <w:t xml:space="preserve"> </w:t>
      </w:r>
    </w:p>
    <w:p w14:paraId="2510106B" w14:textId="7B26451C" w:rsidR="00B52DBB" w:rsidRPr="007F631D" w:rsidRDefault="00301DD6" w:rsidP="003C7E51">
      <w:pPr>
        <w:rPr>
          <w:rFonts w:ascii="Calibri" w:hAnsi="Calibri" w:cs="Calibri"/>
          <w:sz w:val="22"/>
          <w:szCs w:val="22"/>
        </w:rPr>
      </w:pPr>
      <w:r w:rsidRPr="007F631D">
        <w:rPr>
          <w:rFonts w:ascii="Calibri" w:hAnsi="Calibri" w:cs="Calibri"/>
          <w:sz w:val="22"/>
          <w:szCs w:val="22"/>
        </w:rPr>
        <w:t>In addition to</w:t>
      </w:r>
      <w:r w:rsidR="00B9630E" w:rsidRPr="007F631D">
        <w:rPr>
          <w:rFonts w:ascii="Calibri" w:hAnsi="Calibri" w:cs="Calibri"/>
          <w:sz w:val="22"/>
          <w:szCs w:val="22"/>
        </w:rPr>
        <w:t xml:space="preserve"> the Middle School, we are constructing a </w:t>
      </w:r>
      <w:r w:rsidR="00B8724C" w:rsidRPr="007F631D">
        <w:rPr>
          <w:rFonts w:ascii="Calibri" w:hAnsi="Calibri" w:cs="Calibri"/>
          <w:sz w:val="22"/>
          <w:szCs w:val="22"/>
        </w:rPr>
        <w:t xml:space="preserve">new Platte Valley School District Central Office Facility.  This building will </w:t>
      </w:r>
      <w:r w:rsidR="00B9630E" w:rsidRPr="007F631D">
        <w:rPr>
          <w:rFonts w:ascii="Calibri" w:hAnsi="Calibri" w:cs="Calibri"/>
          <w:sz w:val="22"/>
          <w:szCs w:val="22"/>
        </w:rPr>
        <w:t>support</w:t>
      </w:r>
      <w:r w:rsidR="0061672F" w:rsidRPr="007F631D">
        <w:rPr>
          <w:rFonts w:ascii="Calibri" w:hAnsi="Calibri" w:cs="Calibri"/>
          <w:sz w:val="22"/>
          <w:szCs w:val="22"/>
        </w:rPr>
        <w:t xml:space="preserve"> the </w:t>
      </w:r>
      <w:r w:rsidR="00B9630E" w:rsidRPr="007F631D">
        <w:rPr>
          <w:rFonts w:ascii="Calibri" w:hAnsi="Calibri" w:cs="Calibri"/>
          <w:sz w:val="22"/>
          <w:szCs w:val="22"/>
        </w:rPr>
        <w:t xml:space="preserve">PVSD School District </w:t>
      </w:r>
      <w:r w:rsidR="0061672F" w:rsidRPr="007F631D">
        <w:rPr>
          <w:rFonts w:ascii="Calibri" w:hAnsi="Calibri" w:cs="Calibri"/>
          <w:sz w:val="22"/>
          <w:szCs w:val="22"/>
        </w:rPr>
        <w:t>Administrative S</w:t>
      </w:r>
      <w:r w:rsidR="00B9630E" w:rsidRPr="007F631D">
        <w:rPr>
          <w:rFonts w:ascii="Calibri" w:hAnsi="Calibri" w:cs="Calibri"/>
          <w:sz w:val="22"/>
          <w:szCs w:val="22"/>
        </w:rPr>
        <w:t xml:space="preserve">taff and IT </w:t>
      </w:r>
      <w:r w:rsidR="0061672F" w:rsidRPr="007F631D">
        <w:rPr>
          <w:rFonts w:ascii="Calibri" w:hAnsi="Calibri" w:cs="Calibri"/>
          <w:sz w:val="22"/>
          <w:szCs w:val="22"/>
        </w:rPr>
        <w:t>D</w:t>
      </w:r>
      <w:r w:rsidR="00B9630E" w:rsidRPr="007F631D">
        <w:rPr>
          <w:rFonts w:ascii="Calibri" w:hAnsi="Calibri" w:cs="Calibri"/>
          <w:sz w:val="22"/>
          <w:szCs w:val="22"/>
        </w:rPr>
        <w:t xml:space="preserve">epartment.  </w:t>
      </w:r>
      <w:r w:rsidR="00387416" w:rsidRPr="007F631D">
        <w:rPr>
          <w:rFonts w:ascii="Calibri" w:hAnsi="Calibri" w:cs="Calibri"/>
          <w:sz w:val="22"/>
          <w:szCs w:val="22"/>
        </w:rPr>
        <w:t xml:space="preserve">To match the </w:t>
      </w:r>
      <w:r w:rsidR="004861FD" w:rsidRPr="007F631D">
        <w:rPr>
          <w:rFonts w:ascii="Calibri" w:hAnsi="Calibri" w:cs="Calibri"/>
          <w:sz w:val="22"/>
          <w:szCs w:val="22"/>
        </w:rPr>
        <w:t>M</w:t>
      </w:r>
      <w:r w:rsidR="00387416" w:rsidRPr="007F631D">
        <w:rPr>
          <w:rFonts w:ascii="Calibri" w:hAnsi="Calibri" w:cs="Calibri"/>
          <w:sz w:val="22"/>
          <w:szCs w:val="22"/>
        </w:rPr>
        <w:t xml:space="preserve">iddle </w:t>
      </w:r>
      <w:r w:rsidR="004861FD" w:rsidRPr="007F631D">
        <w:rPr>
          <w:rFonts w:ascii="Calibri" w:hAnsi="Calibri" w:cs="Calibri"/>
          <w:sz w:val="22"/>
          <w:szCs w:val="22"/>
        </w:rPr>
        <w:t>S</w:t>
      </w:r>
      <w:r w:rsidR="00387416" w:rsidRPr="007F631D">
        <w:rPr>
          <w:rFonts w:ascii="Calibri" w:hAnsi="Calibri" w:cs="Calibri"/>
          <w:sz w:val="22"/>
          <w:szCs w:val="22"/>
        </w:rPr>
        <w:t xml:space="preserve">chool, the </w:t>
      </w:r>
      <w:r w:rsidR="0061672F" w:rsidRPr="007F631D">
        <w:rPr>
          <w:rFonts w:ascii="Calibri" w:hAnsi="Calibri" w:cs="Calibri"/>
          <w:sz w:val="22"/>
          <w:szCs w:val="22"/>
        </w:rPr>
        <w:t>Central Office B</w:t>
      </w:r>
      <w:r w:rsidR="00387416" w:rsidRPr="007F631D">
        <w:rPr>
          <w:rFonts w:ascii="Calibri" w:hAnsi="Calibri" w:cs="Calibri"/>
          <w:sz w:val="22"/>
          <w:szCs w:val="22"/>
        </w:rPr>
        <w:t xml:space="preserve">uilding is </w:t>
      </w:r>
      <w:r w:rsidR="004A7A65" w:rsidRPr="007F631D">
        <w:rPr>
          <w:rFonts w:ascii="Calibri" w:hAnsi="Calibri" w:cs="Calibri"/>
          <w:sz w:val="22"/>
          <w:szCs w:val="22"/>
        </w:rPr>
        <w:t xml:space="preserve">constructed of the same gray brick material accented with dark brick and natural wood soffits extending from the </w:t>
      </w:r>
      <w:r w:rsidR="004861FD" w:rsidRPr="007F631D">
        <w:rPr>
          <w:rFonts w:ascii="Calibri" w:hAnsi="Calibri" w:cs="Calibri"/>
          <w:sz w:val="22"/>
          <w:szCs w:val="22"/>
        </w:rPr>
        <w:t>exterior</w:t>
      </w:r>
      <w:r w:rsidR="004A7A65" w:rsidRPr="007F631D">
        <w:rPr>
          <w:rFonts w:ascii="Calibri" w:hAnsi="Calibri" w:cs="Calibri"/>
          <w:sz w:val="22"/>
          <w:szCs w:val="22"/>
        </w:rPr>
        <w:t xml:space="preserve"> to the in</w:t>
      </w:r>
      <w:r w:rsidR="004861FD" w:rsidRPr="007F631D">
        <w:rPr>
          <w:rFonts w:ascii="Calibri" w:hAnsi="Calibri" w:cs="Calibri"/>
          <w:sz w:val="22"/>
          <w:szCs w:val="22"/>
        </w:rPr>
        <w:t>terior of the spaces</w:t>
      </w:r>
      <w:r w:rsidR="004A7A65" w:rsidRPr="007F631D">
        <w:rPr>
          <w:rFonts w:ascii="Calibri" w:hAnsi="Calibri" w:cs="Calibri"/>
          <w:sz w:val="22"/>
          <w:szCs w:val="22"/>
        </w:rPr>
        <w:t xml:space="preserve">.  As you enter the building, </w:t>
      </w:r>
      <w:r w:rsidR="00212077" w:rsidRPr="007F631D">
        <w:rPr>
          <w:rFonts w:ascii="Calibri" w:hAnsi="Calibri" w:cs="Calibri"/>
          <w:sz w:val="22"/>
          <w:szCs w:val="22"/>
        </w:rPr>
        <w:t>the lobby leads to t</w:t>
      </w:r>
      <w:r w:rsidR="00387416" w:rsidRPr="007F631D">
        <w:rPr>
          <w:rFonts w:ascii="Calibri" w:hAnsi="Calibri" w:cs="Calibri"/>
          <w:sz w:val="22"/>
          <w:szCs w:val="22"/>
        </w:rPr>
        <w:t>he</w:t>
      </w:r>
      <w:r w:rsidR="00212077" w:rsidRPr="007F631D">
        <w:rPr>
          <w:rFonts w:ascii="Calibri" w:hAnsi="Calibri" w:cs="Calibri"/>
          <w:sz w:val="22"/>
          <w:szCs w:val="22"/>
        </w:rPr>
        <w:t xml:space="preserve"> new</w:t>
      </w:r>
      <w:r w:rsidR="00387416" w:rsidRPr="007F631D">
        <w:rPr>
          <w:rFonts w:ascii="Calibri" w:hAnsi="Calibri" w:cs="Calibri"/>
          <w:sz w:val="22"/>
          <w:szCs w:val="22"/>
        </w:rPr>
        <w:t xml:space="preserve"> </w:t>
      </w:r>
      <w:r w:rsidR="006A48D8" w:rsidRPr="007F631D">
        <w:rPr>
          <w:rFonts w:ascii="Calibri" w:hAnsi="Calibri" w:cs="Calibri"/>
          <w:sz w:val="22"/>
          <w:szCs w:val="22"/>
        </w:rPr>
        <w:t xml:space="preserve">Board Room, equipped with a </w:t>
      </w:r>
      <w:r w:rsidR="007A1EE7" w:rsidRPr="007F631D">
        <w:rPr>
          <w:rFonts w:ascii="Calibri" w:hAnsi="Calibri" w:cs="Calibri"/>
          <w:sz w:val="22"/>
          <w:szCs w:val="22"/>
        </w:rPr>
        <w:t xml:space="preserve">permanent </w:t>
      </w:r>
      <w:r w:rsidR="002C29FA" w:rsidRPr="007F631D">
        <w:rPr>
          <w:rFonts w:ascii="Calibri" w:hAnsi="Calibri" w:cs="Calibri"/>
          <w:sz w:val="22"/>
          <w:szCs w:val="22"/>
        </w:rPr>
        <w:t xml:space="preserve">dais for hosting School Board Meetings. This space </w:t>
      </w:r>
      <w:r w:rsidR="007A1EE7" w:rsidRPr="007F631D">
        <w:rPr>
          <w:rFonts w:ascii="Calibri" w:hAnsi="Calibri" w:cs="Calibri"/>
          <w:sz w:val="22"/>
          <w:szCs w:val="22"/>
        </w:rPr>
        <w:t>has</w:t>
      </w:r>
      <w:r w:rsidR="002C29FA" w:rsidRPr="007F631D">
        <w:rPr>
          <w:rFonts w:ascii="Calibri" w:hAnsi="Calibri" w:cs="Calibri"/>
          <w:sz w:val="22"/>
          <w:szCs w:val="22"/>
        </w:rPr>
        <w:t xml:space="preserve"> </w:t>
      </w:r>
      <w:r w:rsidR="00C83CC7" w:rsidRPr="007F631D">
        <w:rPr>
          <w:rFonts w:ascii="Calibri" w:hAnsi="Calibri" w:cs="Calibri"/>
          <w:sz w:val="22"/>
          <w:szCs w:val="22"/>
        </w:rPr>
        <w:t xml:space="preserve">also </w:t>
      </w:r>
      <w:r w:rsidR="007A1EE7" w:rsidRPr="007F631D">
        <w:rPr>
          <w:rFonts w:ascii="Calibri" w:hAnsi="Calibri" w:cs="Calibri"/>
          <w:sz w:val="22"/>
          <w:szCs w:val="22"/>
        </w:rPr>
        <w:t xml:space="preserve">been </w:t>
      </w:r>
      <w:r w:rsidR="00C83CC7" w:rsidRPr="007F631D">
        <w:rPr>
          <w:rFonts w:ascii="Calibri" w:hAnsi="Calibri" w:cs="Calibri"/>
          <w:sz w:val="22"/>
          <w:szCs w:val="22"/>
        </w:rPr>
        <w:t xml:space="preserve">designed </w:t>
      </w:r>
      <w:r w:rsidR="007A1EE7" w:rsidRPr="007F631D">
        <w:rPr>
          <w:rFonts w:ascii="Calibri" w:hAnsi="Calibri" w:cs="Calibri"/>
          <w:sz w:val="22"/>
          <w:szCs w:val="22"/>
        </w:rPr>
        <w:t xml:space="preserve">for flexibility </w:t>
      </w:r>
      <w:r w:rsidR="00C83CC7" w:rsidRPr="007F631D">
        <w:rPr>
          <w:rFonts w:ascii="Calibri" w:hAnsi="Calibri" w:cs="Calibri"/>
          <w:sz w:val="22"/>
          <w:szCs w:val="22"/>
        </w:rPr>
        <w:t>to host public use and special events</w:t>
      </w:r>
      <w:r w:rsidR="007F631D" w:rsidRPr="007F631D">
        <w:rPr>
          <w:rFonts w:ascii="Calibri" w:hAnsi="Calibri" w:cs="Calibri"/>
          <w:sz w:val="22"/>
          <w:szCs w:val="22"/>
        </w:rPr>
        <w:t>.</w:t>
      </w:r>
    </w:p>
    <w:sectPr w:rsidR="00B52DBB" w:rsidRPr="007F6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8F"/>
    <w:rsid w:val="00001543"/>
    <w:rsid w:val="00020333"/>
    <w:rsid w:val="000818FD"/>
    <w:rsid w:val="000A1E93"/>
    <w:rsid w:val="000C6B9B"/>
    <w:rsid w:val="000E0E71"/>
    <w:rsid w:val="00115618"/>
    <w:rsid w:val="00130FAF"/>
    <w:rsid w:val="001345F7"/>
    <w:rsid w:val="00144218"/>
    <w:rsid w:val="001506B1"/>
    <w:rsid w:val="00162B49"/>
    <w:rsid w:val="001644E8"/>
    <w:rsid w:val="00194CBB"/>
    <w:rsid w:val="001C0C87"/>
    <w:rsid w:val="001C4FC2"/>
    <w:rsid w:val="001F4D93"/>
    <w:rsid w:val="00212077"/>
    <w:rsid w:val="002170B3"/>
    <w:rsid w:val="00245A7B"/>
    <w:rsid w:val="002B43B6"/>
    <w:rsid w:val="002B679D"/>
    <w:rsid w:val="002C29FA"/>
    <w:rsid w:val="00301DD6"/>
    <w:rsid w:val="00311B8C"/>
    <w:rsid w:val="0032339E"/>
    <w:rsid w:val="00340C50"/>
    <w:rsid w:val="00351BFC"/>
    <w:rsid w:val="00364429"/>
    <w:rsid w:val="00371F9A"/>
    <w:rsid w:val="00387416"/>
    <w:rsid w:val="003B0EBA"/>
    <w:rsid w:val="003C7E51"/>
    <w:rsid w:val="003D10BF"/>
    <w:rsid w:val="003D62FA"/>
    <w:rsid w:val="003E3899"/>
    <w:rsid w:val="003F27CE"/>
    <w:rsid w:val="0045720C"/>
    <w:rsid w:val="004861FD"/>
    <w:rsid w:val="00495AC9"/>
    <w:rsid w:val="004A7A65"/>
    <w:rsid w:val="004D4B83"/>
    <w:rsid w:val="004E2DBA"/>
    <w:rsid w:val="004E3154"/>
    <w:rsid w:val="00503FC5"/>
    <w:rsid w:val="00512F42"/>
    <w:rsid w:val="005144B1"/>
    <w:rsid w:val="00517F66"/>
    <w:rsid w:val="005622EA"/>
    <w:rsid w:val="005764B5"/>
    <w:rsid w:val="005766E4"/>
    <w:rsid w:val="00577F30"/>
    <w:rsid w:val="00590BDE"/>
    <w:rsid w:val="005A155E"/>
    <w:rsid w:val="005A3945"/>
    <w:rsid w:val="005D5857"/>
    <w:rsid w:val="00616647"/>
    <w:rsid w:val="0061672F"/>
    <w:rsid w:val="00622919"/>
    <w:rsid w:val="00632D67"/>
    <w:rsid w:val="006412B4"/>
    <w:rsid w:val="00674693"/>
    <w:rsid w:val="00685CFD"/>
    <w:rsid w:val="0069568C"/>
    <w:rsid w:val="006A48D8"/>
    <w:rsid w:val="006A4EC2"/>
    <w:rsid w:val="006E597B"/>
    <w:rsid w:val="006F2ED4"/>
    <w:rsid w:val="00705124"/>
    <w:rsid w:val="007263C2"/>
    <w:rsid w:val="007879BF"/>
    <w:rsid w:val="007960D2"/>
    <w:rsid w:val="007A1EE7"/>
    <w:rsid w:val="007F631D"/>
    <w:rsid w:val="008053BA"/>
    <w:rsid w:val="00813ADC"/>
    <w:rsid w:val="008653F4"/>
    <w:rsid w:val="008B5219"/>
    <w:rsid w:val="008D7F5B"/>
    <w:rsid w:val="00900537"/>
    <w:rsid w:val="009043C1"/>
    <w:rsid w:val="00907471"/>
    <w:rsid w:val="00992049"/>
    <w:rsid w:val="009A27C9"/>
    <w:rsid w:val="009D0145"/>
    <w:rsid w:val="00A00A37"/>
    <w:rsid w:val="00A06D39"/>
    <w:rsid w:val="00A22104"/>
    <w:rsid w:val="00A461F8"/>
    <w:rsid w:val="00A47645"/>
    <w:rsid w:val="00A82652"/>
    <w:rsid w:val="00AB0FDE"/>
    <w:rsid w:val="00B52DBB"/>
    <w:rsid w:val="00B56B1B"/>
    <w:rsid w:val="00B8488F"/>
    <w:rsid w:val="00B8724C"/>
    <w:rsid w:val="00B9630E"/>
    <w:rsid w:val="00BA3407"/>
    <w:rsid w:val="00BD50CD"/>
    <w:rsid w:val="00C30932"/>
    <w:rsid w:val="00C4132C"/>
    <w:rsid w:val="00C76A7B"/>
    <w:rsid w:val="00C81E0F"/>
    <w:rsid w:val="00C83CC7"/>
    <w:rsid w:val="00CF393C"/>
    <w:rsid w:val="00D14E3E"/>
    <w:rsid w:val="00D22557"/>
    <w:rsid w:val="00DB3071"/>
    <w:rsid w:val="00DB4BD3"/>
    <w:rsid w:val="00E30D49"/>
    <w:rsid w:val="00E516B5"/>
    <w:rsid w:val="00E723C7"/>
    <w:rsid w:val="00EA632B"/>
    <w:rsid w:val="00EA69AC"/>
    <w:rsid w:val="00EB07E9"/>
    <w:rsid w:val="00EB755F"/>
    <w:rsid w:val="00ED1E92"/>
    <w:rsid w:val="00EF77C3"/>
    <w:rsid w:val="00F322E9"/>
    <w:rsid w:val="00F33CF2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449A"/>
  <w15:chartTrackingRefBased/>
  <w15:docId w15:val="{9A055D94-07D3-4AAF-B872-69DFCC06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8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8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da2991-9609-42c2-ab9a-893c5a56b694">
      <Terms xmlns="http://schemas.microsoft.com/office/infopath/2007/PartnerControls"/>
    </lcf76f155ced4ddcb4097134ff3c332f>
    <TaxCatchAll xmlns="fa7606e8-424b-4e5f-bdad-9fb948db10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D5967BABFCB49A7C7E126C42D3A10" ma:contentTypeVersion="16" ma:contentTypeDescription="Create a new document." ma:contentTypeScope="" ma:versionID="a3cb42acc07bcd808cc9d195ed8f002a">
  <xsd:schema xmlns:xsd="http://www.w3.org/2001/XMLSchema" xmlns:xs="http://www.w3.org/2001/XMLSchema" xmlns:p="http://schemas.microsoft.com/office/2006/metadata/properties" xmlns:ns2="84da2991-9609-42c2-ab9a-893c5a56b694" xmlns:ns3="fa7606e8-424b-4e5f-bdad-9fb948db1003" targetNamespace="http://schemas.microsoft.com/office/2006/metadata/properties" ma:root="true" ma:fieldsID="1e55f5901ed2f9b0acd994b48d0bc7cf" ns2:_="" ns3:_="">
    <xsd:import namespace="84da2991-9609-42c2-ab9a-893c5a56b694"/>
    <xsd:import namespace="fa7606e8-424b-4e5f-bdad-9fb948db1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a2991-9609-42c2-ab9a-893c5a56b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587958-0d18-44d2-ad3e-b8da82f19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06e8-424b-4e5f-bdad-9fb948db10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d6836d-4adb-4dd7-9d60-7eb07592ac29}" ma:internalName="TaxCatchAll" ma:showField="CatchAllData" ma:web="fa7606e8-424b-4e5f-bdad-9fb948db1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3CBB2-2DC1-44E8-BF11-B9D70DFA8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C79FA-AE5A-4631-9F25-5228709C4EF2}">
  <ds:schemaRefs>
    <ds:schemaRef ds:uri="http://schemas.microsoft.com/office/2006/metadata/properties"/>
    <ds:schemaRef ds:uri="http://schemas.microsoft.com/office/infopath/2007/PartnerControls"/>
    <ds:schemaRef ds:uri="84da2991-9609-42c2-ab9a-893c5a56b694"/>
    <ds:schemaRef ds:uri="fa7606e8-424b-4e5f-bdad-9fb948db1003"/>
  </ds:schemaRefs>
</ds:datastoreItem>
</file>

<file path=customXml/itemProps3.xml><?xml version="1.0" encoding="utf-8"?>
<ds:datastoreItem xmlns:ds="http://schemas.openxmlformats.org/officeDocument/2006/customXml" ds:itemID="{CAB1285A-4E68-4A5D-9275-A6EF4B3EF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a2991-9609-42c2-ab9a-893c5a56b694"/>
    <ds:schemaRef ds:uri="fa7606e8-424b-4e5f-bdad-9fb948db1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Ortner</dc:creator>
  <cp:keywords/>
  <dc:description/>
  <cp:lastModifiedBy>Kylie Miller</cp:lastModifiedBy>
  <cp:revision>111</cp:revision>
  <dcterms:created xsi:type="dcterms:W3CDTF">2025-03-19T15:48:00Z</dcterms:created>
  <dcterms:modified xsi:type="dcterms:W3CDTF">2025-04-01T16:42:00Z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0x010100C9CD5967BABFCB49A7C7E126C42D3A10</vt:lpwstr>
  </property>
  <property fmtid="{D5CDD505-2E9C-101B-9397-08002B2CF9AE}" pid="3" name="MediaServiceImageTags">
    <vt:lpwstr/>
  </property>
</Properties>
</file>